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2C3" w:rsidRDefault="00602984" w:rsidP="00042854">
      <w:pPr>
        <w:framePr w:w="7086" w:h="12812" w:wrap="notBeside" w:vAnchor="page" w:hAnchor="page" w:x="795" w:y="2331" w:anchorLock="1"/>
        <w:spacing w:after="240"/>
        <w:rPr>
          <w:iCs/>
          <w:sz w:val="28"/>
          <w:szCs w:val="28"/>
        </w:rPr>
      </w:pPr>
      <w:r>
        <w:rPr>
          <w:iCs/>
          <w:sz w:val="28"/>
          <w:szCs w:val="28"/>
        </w:rPr>
        <w:t xml:space="preserve">tolino empfiehlt: </w:t>
      </w:r>
      <w:r w:rsidR="0051644A" w:rsidRPr="00042854">
        <w:rPr>
          <w:iCs/>
          <w:sz w:val="28"/>
          <w:szCs w:val="28"/>
        </w:rPr>
        <w:t xml:space="preserve">Frischer Lesestoff – jederzeit und sofort zum </w:t>
      </w:r>
      <w:proofErr w:type="spellStart"/>
      <w:r w:rsidR="0051644A" w:rsidRPr="00042854">
        <w:rPr>
          <w:iCs/>
          <w:sz w:val="28"/>
          <w:szCs w:val="28"/>
        </w:rPr>
        <w:t>Loslesen</w:t>
      </w:r>
      <w:proofErr w:type="spellEnd"/>
      <w:r w:rsidR="0051644A" w:rsidRPr="00042854">
        <w:rPr>
          <w:iCs/>
          <w:sz w:val="28"/>
          <w:szCs w:val="28"/>
        </w:rPr>
        <w:t xml:space="preserve"> für </w:t>
      </w:r>
      <w:r w:rsidRPr="00602984">
        <w:rPr>
          <w:iCs/>
          <w:sz w:val="28"/>
          <w:szCs w:val="28"/>
        </w:rPr>
        <w:t>die Zeit Zuhause</w:t>
      </w:r>
    </w:p>
    <w:p w:rsidR="00370701" w:rsidRPr="000B143A" w:rsidRDefault="0051644A" w:rsidP="00042854">
      <w:pPr>
        <w:pStyle w:val="Subhead"/>
        <w:framePr w:w="7086" w:h="12812" w:wrap="notBeside" w:vAnchor="page" w:hAnchor="page" w:x="795" w:y="2331" w:anchorLock="1"/>
        <w:spacing w:after="360"/>
        <w:rPr>
          <w:sz w:val="18"/>
          <w:szCs w:val="18"/>
          <w:lang w:val="de-DE"/>
        </w:rPr>
      </w:pPr>
      <w:r>
        <w:rPr>
          <w:sz w:val="18"/>
          <w:szCs w:val="18"/>
          <w:lang w:val="de-DE"/>
        </w:rPr>
        <w:t xml:space="preserve">Die </w:t>
      </w:r>
      <w:r w:rsidR="00E061A6">
        <w:rPr>
          <w:sz w:val="18"/>
          <w:szCs w:val="18"/>
          <w:lang w:val="de-DE"/>
        </w:rPr>
        <w:t>tolino-Bestseller Top 10</w:t>
      </w:r>
      <w:r w:rsidR="00902AB9">
        <w:rPr>
          <w:sz w:val="18"/>
          <w:szCs w:val="18"/>
          <w:lang w:val="de-DE"/>
        </w:rPr>
        <w:t xml:space="preserve"> gibt </w:t>
      </w:r>
      <w:r>
        <w:rPr>
          <w:sz w:val="18"/>
          <w:szCs w:val="18"/>
          <w:lang w:val="de-DE"/>
        </w:rPr>
        <w:t>regelmäßig</w:t>
      </w:r>
      <w:r w:rsidR="00944288">
        <w:rPr>
          <w:sz w:val="18"/>
          <w:szCs w:val="18"/>
          <w:lang w:val="de-DE"/>
        </w:rPr>
        <w:t xml:space="preserve"> </w:t>
      </w:r>
      <w:r w:rsidR="00902AB9">
        <w:rPr>
          <w:sz w:val="18"/>
          <w:szCs w:val="18"/>
          <w:lang w:val="de-DE"/>
        </w:rPr>
        <w:t xml:space="preserve">Tipps </w:t>
      </w:r>
      <w:r>
        <w:rPr>
          <w:sz w:val="18"/>
          <w:szCs w:val="18"/>
          <w:lang w:val="de-DE"/>
        </w:rPr>
        <w:t xml:space="preserve">für die </w:t>
      </w:r>
      <w:proofErr w:type="spellStart"/>
      <w:r>
        <w:rPr>
          <w:sz w:val="18"/>
          <w:szCs w:val="18"/>
          <w:lang w:val="de-DE"/>
        </w:rPr>
        <w:t>angesagtesten</w:t>
      </w:r>
      <w:proofErr w:type="spellEnd"/>
      <w:r>
        <w:rPr>
          <w:sz w:val="18"/>
          <w:szCs w:val="18"/>
          <w:lang w:val="de-DE"/>
        </w:rPr>
        <w:t xml:space="preserve"> </w:t>
      </w:r>
      <w:proofErr w:type="spellStart"/>
      <w:r w:rsidR="00602984">
        <w:rPr>
          <w:sz w:val="18"/>
          <w:szCs w:val="18"/>
          <w:lang w:val="de-DE"/>
        </w:rPr>
        <w:t>eBooks</w:t>
      </w:r>
      <w:proofErr w:type="spellEnd"/>
      <w:r>
        <w:rPr>
          <w:sz w:val="18"/>
          <w:szCs w:val="18"/>
          <w:lang w:val="de-DE"/>
        </w:rPr>
        <w:t>. So kommt keine</w:t>
      </w:r>
      <w:r w:rsidR="00902AB9">
        <w:rPr>
          <w:sz w:val="18"/>
          <w:szCs w:val="18"/>
          <w:lang w:val="de-DE"/>
        </w:rPr>
        <w:t xml:space="preserve"> Leseflaute</w:t>
      </w:r>
      <w:r>
        <w:rPr>
          <w:sz w:val="18"/>
          <w:szCs w:val="18"/>
          <w:lang w:val="de-DE"/>
        </w:rPr>
        <w:t xml:space="preserve"> auf</w:t>
      </w:r>
      <w:r w:rsidR="00902AB9">
        <w:rPr>
          <w:sz w:val="18"/>
          <w:szCs w:val="18"/>
          <w:lang w:val="de-DE"/>
        </w:rPr>
        <w:t>.</w:t>
      </w:r>
    </w:p>
    <w:p w:rsidR="009232C3" w:rsidRDefault="00016901" w:rsidP="00042854">
      <w:pPr>
        <w:pStyle w:val="LauftextPI"/>
        <w:framePr w:w="7086" w:h="12812" w:wrap="notBeside" w:vAnchor="page" w:hAnchor="page" w:x="795" w:y="2331" w:anchorLock="1"/>
        <w:rPr>
          <w:lang w:val="de-DE"/>
        </w:rPr>
      </w:pPr>
      <w:r w:rsidRPr="00253F5C">
        <w:rPr>
          <w:lang w:val="de-DE"/>
        </w:rPr>
        <w:t>München</w:t>
      </w:r>
      <w:r w:rsidRPr="00193424">
        <w:rPr>
          <w:lang w:val="de-DE"/>
        </w:rPr>
        <w:t xml:space="preserve">, </w:t>
      </w:r>
      <w:r w:rsidR="00E061A6">
        <w:rPr>
          <w:lang w:val="de-DE"/>
        </w:rPr>
        <w:t>7. April 2020</w:t>
      </w:r>
      <w:r>
        <w:rPr>
          <w:lang w:val="de-DE"/>
        </w:rPr>
        <w:t xml:space="preserve"> </w:t>
      </w:r>
      <w:r w:rsidRPr="00395C49">
        <w:rPr>
          <w:lang w:val="de-DE"/>
        </w:rPr>
        <w:t xml:space="preserve"> –</w:t>
      </w:r>
      <w:r w:rsidR="00267EBA">
        <w:rPr>
          <w:lang w:val="de-DE"/>
        </w:rPr>
        <w:t xml:space="preserve"> </w:t>
      </w:r>
      <w:r w:rsidR="009232C3">
        <w:rPr>
          <w:lang w:val="de-DE"/>
        </w:rPr>
        <w:t xml:space="preserve">Seit nun mehr drei Wochen bleibt Deutschland zuhause und beim </w:t>
      </w:r>
      <w:r w:rsidR="0051644A">
        <w:rPr>
          <w:lang w:val="de-DE"/>
        </w:rPr>
        <w:t>E</w:t>
      </w:r>
      <w:r w:rsidR="009232C3">
        <w:rPr>
          <w:lang w:val="de-DE"/>
        </w:rPr>
        <w:t xml:space="preserve">in oder </w:t>
      </w:r>
      <w:proofErr w:type="spellStart"/>
      <w:r w:rsidR="0051644A">
        <w:rPr>
          <w:lang w:val="de-DE"/>
        </w:rPr>
        <w:t>A</w:t>
      </w:r>
      <w:r w:rsidR="009232C3">
        <w:rPr>
          <w:lang w:val="de-DE"/>
        </w:rPr>
        <w:t>nderen</w:t>
      </w:r>
      <w:proofErr w:type="spellEnd"/>
      <w:r w:rsidR="009232C3">
        <w:rPr>
          <w:lang w:val="de-DE"/>
        </w:rPr>
        <w:t xml:space="preserve"> geht der Lesestoff zur Neige</w:t>
      </w:r>
      <w:r w:rsidR="00944288">
        <w:rPr>
          <w:lang w:val="de-DE"/>
        </w:rPr>
        <w:t>. Was lesen, wenn der Büchervorrat aufgebraucht ist?</w:t>
      </w:r>
      <w:r w:rsidR="009232C3">
        <w:rPr>
          <w:lang w:val="de-DE"/>
        </w:rPr>
        <w:t xml:space="preserve"> </w:t>
      </w:r>
      <w:r w:rsidR="0051644A">
        <w:rPr>
          <w:lang w:val="de-DE"/>
        </w:rPr>
        <w:t>Aktuelle Lesetipps und neue Anregungen für</w:t>
      </w:r>
      <w:r w:rsidR="00602984">
        <w:rPr>
          <w:lang w:val="de-DE"/>
        </w:rPr>
        <w:t xml:space="preserve"> die Zeit Zuhause</w:t>
      </w:r>
      <w:r w:rsidR="0051644A" w:rsidRPr="00602984">
        <w:rPr>
          <w:lang w:val="de-DE"/>
        </w:rPr>
        <w:t xml:space="preserve"> bietet</w:t>
      </w:r>
      <w:r w:rsidR="00944288" w:rsidRPr="00602984">
        <w:rPr>
          <w:lang w:val="de-DE"/>
        </w:rPr>
        <w:t xml:space="preserve"> </w:t>
      </w:r>
      <w:r w:rsidR="009232C3" w:rsidRPr="00602984">
        <w:rPr>
          <w:lang w:val="de-DE"/>
        </w:rPr>
        <w:t>tolino.</w:t>
      </w:r>
      <w:r w:rsidR="009232C3">
        <w:rPr>
          <w:lang w:val="de-DE"/>
        </w:rPr>
        <w:t xml:space="preserve"> </w:t>
      </w:r>
      <w:r w:rsidR="0051644A">
        <w:rPr>
          <w:lang w:val="de-DE"/>
        </w:rPr>
        <w:t>Die</w:t>
      </w:r>
      <w:r w:rsidR="009232C3">
        <w:rPr>
          <w:lang w:val="de-DE"/>
        </w:rPr>
        <w:t xml:space="preserve"> </w:t>
      </w:r>
      <w:r w:rsidR="0081666A">
        <w:rPr>
          <w:lang w:val="de-DE"/>
        </w:rPr>
        <w:t>regelmäßig</w:t>
      </w:r>
      <w:r w:rsidR="009232C3">
        <w:rPr>
          <w:lang w:val="de-DE"/>
        </w:rPr>
        <w:t xml:space="preserve"> erscheinenden </w:t>
      </w:r>
      <w:r w:rsidR="00E46F2C">
        <w:rPr>
          <w:lang w:val="de-DE"/>
        </w:rPr>
        <w:t>Top 10</w:t>
      </w:r>
      <w:r w:rsidR="009232C3">
        <w:rPr>
          <w:lang w:val="de-DE"/>
        </w:rPr>
        <w:t xml:space="preserve"> </w:t>
      </w:r>
      <w:r w:rsidR="0051644A">
        <w:rPr>
          <w:lang w:val="de-DE"/>
        </w:rPr>
        <w:t>der tolino</w:t>
      </w:r>
      <w:r w:rsidR="00602984">
        <w:rPr>
          <w:lang w:val="de-DE"/>
        </w:rPr>
        <w:t>-</w:t>
      </w:r>
      <w:r w:rsidR="0051644A">
        <w:rPr>
          <w:lang w:val="de-DE"/>
        </w:rPr>
        <w:t xml:space="preserve">Bestseller zeigen, welches die </w:t>
      </w:r>
      <w:r w:rsidR="009232C3">
        <w:rPr>
          <w:lang w:val="de-DE"/>
        </w:rPr>
        <w:t>beliebtesten Titel der Woche</w:t>
      </w:r>
      <w:r w:rsidR="0051644A">
        <w:rPr>
          <w:lang w:val="de-DE"/>
        </w:rPr>
        <w:t xml:space="preserve"> sind</w:t>
      </w:r>
      <w:r w:rsidR="009232C3">
        <w:rPr>
          <w:lang w:val="de-DE"/>
        </w:rPr>
        <w:t>. Den Anfang machen die Charts vom 23. bis 27. März.</w:t>
      </w:r>
    </w:p>
    <w:p w:rsidR="00CD52D9" w:rsidRDefault="00CD52D9" w:rsidP="00042854">
      <w:pPr>
        <w:pStyle w:val="LauftextPI"/>
        <w:framePr w:w="7086" w:h="12812" w:wrap="notBeside" w:vAnchor="page" w:hAnchor="page" w:x="795" w:y="2331" w:anchorLock="1"/>
        <w:rPr>
          <w:lang w:val="de-DE"/>
        </w:rPr>
      </w:pPr>
    </w:p>
    <w:p w:rsidR="0051644A" w:rsidRDefault="0051644A" w:rsidP="00042854">
      <w:pPr>
        <w:pStyle w:val="LauftextPI"/>
        <w:framePr w:w="7086" w:h="12812" w:wrap="notBeside" w:vAnchor="page" w:hAnchor="page" w:x="795" w:y="2331" w:anchorLock="1"/>
        <w:rPr>
          <w:lang w:val="de-DE"/>
        </w:rPr>
      </w:pPr>
      <w:r>
        <w:rPr>
          <w:lang w:val="de-DE"/>
        </w:rPr>
        <w:t xml:space="preserve">Keine Frage: Alles fürs Herz und viel Spannung dominiert in diesen Zeiten </w:t>
      </w:r>
      <w:r w:rsidR="00E46F2C">
        <w:rPr>
          <w:lang w:val="de-DE"/>
        </w:rPr>
        <w:t>die tolino-</w:t>
      </w:r>
      <w:r w:rsidR="00944288">
        <w:rPr>
          <w:lang w:val="de-DE"/>
        </w:rPr>
        <w:t>Bestenliste</w:t>
      </w:r>
      <w:r w:rsidR="00E46F2C">
        <w:rPr>
          <w:lang w:val="de-DE"/>
        </w:rPr>
        <w:t xml:space="preserve"> der KW13, angeführt von Katharina Fuchs „Zwei Handvoll Leben“ auf Platz 1, Clare </w:t>
      </w:r>
      <w:proofErr w:type="spellStart"/>
      <w:r w:rsidR="00E46F2C">
        <w:rPr>
          <w:lang w:val="de-DE"/>
        </w:rPr>
        <w:t>Empson</w:t>
      </w:r>
      <w:proofErr w:type="spellEnd"/>
      <w:r w:rsidR="00E46F2C">
        <w:rPr>
          <w:lang w:val="de-DE"/>
        </w:rPr>
        <w:t xml:space="preserve"> „Zweimal im Leben“ auf Platz 2 und Nina </w:t>
      </w:r>
      <w:proofErr w:type="spellStart"/>
      <w:r w:rsidR="00E46F2C">
        <w:rPr>
          <w:lang w:val="de-DE"/>
        </w:rPr>
        <w:t>Ohlandt</w:t>
      </w:r>
      <w:proofErr w:type="spellEnd"/>
      <w:r w:rsidR="00E46F2C">
        <w:rPr>
          <w:lang w:val="de-DE"/>
        </w:rPr>
        <w:t xml:space="preserve"> „Schweigende See“ auf Platz 3.</w:t>
      </w:r>
      <w:r w:rsidR="00D00C50">
        <w:rPr>
          <w:lang w:val="de-DE"/>
        </w:rPr>
        <w:t xml:space="preserve"> Mit </w:t>
      </w:r>
      <w:r>
        <w:rPr>
          <w:lang w:val="de-DE"/>
        </w:rPr>
        <w:t xml:space="preserve">dem neuen Buch von </w:t>
      </w:r>
      <w:r w:rsidR="00D00C50">
        <w:rPr>
          <w:lang w:val="de-DE"/>
        </w:rPr>
        <w:t>Mona Kasten „</w:t>
      </w:r>
      <w:proofErr w:type="spellStart"/>
      <w:r w:rsidR="00D00C50">
        <w:rPr>
          <w:lang w:val="de-DE"/>
        </w:rPr>
        <w:t>Dream</w:t>
      </w:r>
      <w:proofErr w:type="spellEnd"/>
      <w:r w:rsidR="00D00C50">
        <w:rPr>
          <w:lang w:val="de-DE"/>
        </w:rPr>
        <w:t xml:space="preserve"> </w:t>
      </w:r>
      <w:proofErr w:type="spellStart"/>
      <w:r w:rsidR="00D00C50">
        <w:rPr>
          <w:lang w:val="de-DE"/>
        </w:rPr>
        <w:t>Again</w:t>
      </w:r>
      <w:proofErr w:type="spellEnd"/>
      <w:r w:rsidR="00D00C50">
        <w:rPr>
          <w:lang w:val="de-DE"/>
        </w:rPr>
        <w:t>“ hat es ein New Adult-Roman auf den vierten Platz geschafft.</w:t>
      </w:r>
      <w:r w:rsidR="0056014F">
        <w:rPr>
          <w:lang w:val="de-DE"/>
        </w:rPr>
        <w:t xml:space="preserve"> </w:t>
      </w:r>
    </w:p>
    <w:p w:rsidR="0051644A" w:rsidRDefault="0051644A" w:rsidP="00042854">
      <w:pPr>
        <w:pStyle w:val="LauftextPI"/>
        <w:framePr w:w="7086" w:h="12812" w:wrap="notBeside" w:vAnchor="page" w:hAnchor="page" w:x="795" w:y="2331" w:anchorLock="1"/>
        <w:rPr>
          <w:lang w:val="de-DE"/>
        </w:rPr>
      </w:pPr>
    </w:p>
    <w:p w:rsidR="00D00C50" w:rsidRDefault="00D00C50" w:rsidP="00042854">
      <w:pPr>
        <w:pStyle w:val="LauftextPI"/>
        <w:framePr w:w="7086" w:h="12812" w:wrap="notBeside" w:vAnchor="page" w:hAnchor="page" w:x="795" w:y="2331" w:anchorLock="1"/>
        <w:rPr>
          <w:lang w:val="de-DE"/>
        </w:rPr>
      </w:pPr>
      <w:r>
        <w:rPr>
          <w:lang w:val="de-DE"/>
        </w:rPr>
        <w:t xml:space="preserve">Doch auch bekannte Thriller-Größen finden einen Platz auf der tolino-Top 10. Platz 9 belegt Sebastian </w:t>
      </w:r>
      <w:proofErr w:type="spellStart"/>
      <w:r>
        <w:rPr>
          <w:lang w:val="de-DE"/>
        </w:rPr>
        <w:t>Fitzek</w:t>
      </w:r>
      <w:proofErr w:type="spellEnd"/>
      <w:r>
        <w:rPr>
          <w:lang w:val="de-DE"/>
        </w:rPr>
        <w:t xml:space="preserve"> mit </w:t>
      </w:r>
      <w:r w:rsidR="0051644A">
        <w:rPr>
          <w:lang w:val="de-DE"/>
        </w:rPr>
        <w:t xml:space="preserve">seinem jüngsten Werk </w:t>
      </w:r>
      <w:r>
        <w:rPr>
          <w:lang w:val="de-DE"/>
        </w:rPr>
        <w:t xml:space="preserve">„Seelenbrecher“ während sich Tess </w:t>
      </w:r>
      <w:proofErr w:type="spellStart"/>
      <w:r>
        <w:rPr>
          <w:lang w:val="de-DE"/>
        </w:rPr>
        <w:t>Gerritsen</w:t>
      </w:r>
      <w:proofErr w:type="spellEnd"/>
      <w:r>
        <w:rPr>
          <w:lang w:val="de-DE"/>
        </w:rPr>
        <w:t xml:space="preserve"> mit „</w:t>
      </w:r>
      <w:r w:rsidRPr="00D00C50">
        <w:rPr>
          <w:lang w:val="de-DE"/>
        </w:rPr>
        <w:t>Die Chirurgin</w:t>
      </w:r>
      <w:r>
        <w:rPr>
          <w:lang w:val="de-DE"/>
        </w:rPr>
        <w:t>“ als echter Dauerbrenner auf Platz 10 wiederfindet.</w:t>
      </w:r>
    </w:p>
    <w:p w:rsidR="00CD52D9" w:rsidRDefault="00CD52D9" w:rsidP="00042854">
      <w:pPr>
        <w:pStyle w:val="LauftextPI"/>
        <w:framePr w:w="7086" w:h="12812" w:wrap="notBeside" w:vAnchor="page" w:hAnchor="page" w:x="795" w:y="2331" w:anchorLock="1"/>
        <w:rPr>
          <w:lang w:val="de-DE"/>
        </w:rPr>
      </w:pPr>
    </w:p>
    <w:p w:rsidR="0051644A" w:rsidRPr="00042854" w:rsidRDefault="0051644A" w:rsidP="00042854">
      <w:pPr>
        <w:pStyle w:val="LauftextPI"/>
        <w:framePr w:w="7086" w:h="12812" w:wrap="notBeside" w:vAnchor="page" w:hAnchor="page" w:x="795" w:y="2331" w:anchorLock="1"/>
        <w:rPr>
          <w:b/>
          <w:lang w:val="de-DE"/>
        </w:rPr>
      </w:pPr>
      <w:r w:rsidRPr="00042854">
        <w:rPr>
          <w:b/>
          <w:lang w:val="de-DE"/>
        </w:rPr>
        <w:t xml:space="preserve">Es geht auch mit der </w:t>
      </w:r>
      <w:r>
        <w:rPr>
          <w:b/>
          <w:lang w:val="de-DE"/>
        </w:rPr>
        <w:t>tolino</w:t>
      </w:r>
      <w:r w:rsidR="00602984">
        <w:rPr>
          <w:b/>
          <w:lang w:val="de-DE"/>
        </w:rPr>
        <w:t>-</w:t>
      </w:r>
      <w:r w:rsidRPr="00042854">
        <w:rPr>
          <w:b/>
          <w:lang w:val="de-DE"/>
        </w:rPr>
        <w:t>App: Digital lesen ohne Lesegerät</w:t>
      </w:r>
    </w:p>
    <w:p w:rsidR="00CD52D9" w:rsidRDefault="0051644A" w:rsidP="00042854">
      <w:pPr>
        <w:pStyle w:val="LauftextPI"/>
        <w:framePr w:w="7086" w:h="12812" w:wrap="notBeside" w:vAnchor="page" w:hAnchor="page" w:x="795" w:y="2331" w:anchorLock="1"/>
        <w:rPr>
          <w:lang w:val="de-DE"/>
        </w:rPr>
      </w:pPr>
      <w:r>
        <w:rPr>
          <w:lang w:val="de-DE"/>
        </w:rPr>
        <w:t xml:space="preserve">Ein Tipp: </w:t>
      </w:r>
      <w:proofErr w:type="spellStart"/>
      <w:r w:rsidR="00602984">
        <w:rPr>
          <w:lang w:val="de-DE"/>
        </w:rPr>
        <w:t>eBooks</w:t>
      </w:r>
      <w:proofErr w:type="spellEnd"/>
      <w:r>
        <w:rPr>
          <w:lang w:val="de-DE"/>
        </w:rPr>
        <w:t xml:space="preserve"> kann man auch bequem ohne</w:t>
      </w:r>
      <w:r w:rsidR="00CD52D9">
        <w:rPr>
          <w:lang w:val="de-DE"/>
        </w:rPr>
        <w:t xml:space="preserve"> </w:t>
      </w:r>
      <w:proofErr w:type="spellStart"/>
      <w:r w:rsidR="00CD52D9">
        <w:rPr>
          <w:lang w:val="de-DE"/>
        </w:rPr>
        <w:t>eReader</w:t>
      </w:r>
      <w:proofErr w:type="spellEnd"/>
      <w:r w:rsidR="00CD52D9">
        <w:rPr>
          <w:lang w:val="de-DE"/>
        </w:rPr>
        <w:t xml:space="preserve"> </w:t>
      </w:r>
      <w:r>
        <w:rPr>
          <w:lang w:val="de-DE"/>
        </w:rPr>
        <w:t>lesen</w:t>
      </w:r>
      <w:r w:rsidR="00944288">
        <w:rPr>
          <w:lang w:val="de-DE"/>
        </w:rPr>
        <w:t>.</w:t>
      </w:r>
      <w:r w:rsidR="00CD52D9">
        <w:rPr>
          <w:lang w:val="de-DE"/>
        </w:rPr>
        <w:t xml:space="preserve"> Denn mit der kostenlosen tolino-App können Nutzer einfach auf dem Handy oder Tablet </w:t>
      </w:r>
      <w:r>
        <w:rPr>
          <w:lang w:val="de-DE"/>
        </w:rPr>
        <w:t xml:space="preserve">schmökern. </w:t>
      </w:r>
      <w:r w:rsidR="00944288">
        <w:rPr>
          <w:lang w:val="de-DE"/>
        </w:rPr>
        <w:t xml:space="preserve">Mit der App </w:t>
      </w:r>
      <w:r>
        <w:rPr>
          <w:lang w:val="de-DE"/>
        </w:rPr>
        <w:t>steht selbst dem</w:t>
      </w:r>
      <w:r w:rsidR="00CD52D9">
        <w:rPr>
          <w:lang w:val="de-DE"/>
        </w:rPr>
        <w:t xml:space="preserve"> Genuss von Hörbüchern </w:t>
      </w:r>
      <w:r>
        <w:rPr>
          <w:lang w:val="de-DE"/>
        </w:rPr>
        <w:t>nichts mehr im Wege.</w:t>
      </w:r>
      <w:r w:rsidR="0081666A">
        <w:rPr>
          <w:lang w:val="de-DE"/>
        </w:rPr>
        <w:t xml:space="preserve"> </w:t>
      </w:r>
      <w:r w:rsidR="00E061A6">
        <w:rPr>
          <w:lang w:val="de-DE"/>
        </w:rPr>
        <w:t>Die App steht zum kostenlosen Download im iOS- und Android-App-Store bereit.</w:t>
      </w:r>
    </w:p>
    <w:p w:rsidR="00016901" w:rsidRDefault="00E061A6" w:rsidP="00042854">
      <w:pPr>
        <w:pStyle w:val="LauftextPI"/>
        <w:framePr w:w="7086" w:h="12812" w:wrap="notBeside" w:vAnchor="page" w:hAnchor="page" w:x="795" w:y="2331" w:anchorLock="1"/>
        <w:rPr>
          <w:lang w:val="de-DE"/>
        </w:rPr>
      </w:pPr>
      <w:r>
        <w:rPr>
          <w:lang w:val="de-DE"/>
        </w:rPr>
        <w:t>Zusätzlich können Lesebegeisterte auch den kostenlosen tolino-Webreader nutzen</w:t>
      </w:r>
      <w:r w:rsidR="0051644A">
        <w:rPr>
          <w:lang w:val="de-DE"/>
        </w:rPr>
        <w:t xml:space="preserve"> und ihre Bücher ganz einfach zum Beispiel auf einem PC </w:t>
      </w:r>
      <w:r w:rsidR="00944288">
        <w:rPr>
          <w:lang w:val="de-DE"/>
        </w:rPr>
        <w:t>genießen</w:t>
      </w:r>
      <w:r>
        <w:rPr>
          <w:lang w:val="de-DE"/>
        </w:rPr>
        <w:t xml:space="preserve">. Diesen finden </w:t>
      </w:r>
      <w:r w:rsidR="0051644A">
        <w:rPr>
          <w:lang w:val="de-DE"/>
        </w:rPr>
        <w:t xml:space="preserve">Bücherfreunde </w:t>
      </w:r>
      <w:r>
        <w:rPr>
          <w:lang w:val="de-DE"/>
        </w:rPr>
        <w:t>auf mytolino.de.</w:t>
      </w:r>
    </w:p>
    <w:p w:rsidR="00016901" w:rsidRPr="004120B6" w:rsidRDefault="00016901" w:rsidP="002B7C34">
      <w:pPr>
        <w:framePr w:w="3345" w:h="482" w:hSpace="142" w:wrap="around" w:vAnchor="page" w:hAnchor="page" w:x="8142" w:y="2893" w:anchorLock="1"/>
        <w:rPr>
          <w:color w:val="808080"/>
          <w:sz w:val="22"/>
          <w:szCs w:val="20"/>
        </w:rPr>
      </w:pPr>
      <w:r w:rsidRPr="004120B6">
        <w:rPr>
          <w:color w:val="808080"/>
          <w:sz w:val="22"/>
          <w:szCs w:val="20"/>
        </w:rPr>
        <w:t xml:space="preserve">PRESSE-INFORMATION </w:t>
      </w:r>
      <w:r w:rsidR="0056014F">
        <w:rPr>
          <w:color w:val="808080"/>
          <w:sz w:val="22"/>
          <w:szCs w:val="20"/>
        </w:rPr>
        <w:t>02</w:t>
      </w:r>
      <w:r w:rsidRPr="004120B6">
        <w:rPr>
          <w:color w:val="808080"/>
          <w:sz w:val="22"/>
          <w:szCs w:val="20"/>
        </w:rPr>
        <w:t>/</w:t>
      </w:r>
      <w:r w:rsidR="00675A0F">
        <w:rPr>
          <w:color w:val="808080"/>
          <w:sz w:val="22"/>
          <w:szCs w:val="20"/>
        </w:rPr>
        <w:t>20</w:t>
      </w:r>
    </w:p>
    <w:p w:rsidR="00016901" w:rsidRDefault="00AB09FA" w:rsidP="002B7C34">
      <w:pPr>
        <w:framePr w:w="3131" w:h="2549" w:hSpace="142" w:wrap="notBeside" w:vAnchor="page" w:hAnchor="page" w:x="8165" w:y="3505" w:anchorLock="1"/>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02.5pt">
            <v:imagedata r:id="rId7" o:title="tolino_PM_0220"/>
          </v:shape>
        </w:pict>
      </w:r>
    </w:p>
    <w:p w:rsidR="00016901" w:rsidRDefault="00466849" w:rsidP="00466849">
      <w:pPr>
        <w:framePr w:w="3039" w:h="851" w:hSpace="142" w:wrap="around" w:vAnchor="page" w:hAnchor="page" w:x="8166" w:y="5697" w:anchorLock="1"/>
        <w:ind w:left="-57"/>
        <w:rPr>
          <w:sz w:val="18"/>
          <w:szCs w:val="18"/>
        </w:rPr>
      </w:pPr>
      <w:r>
        <w:rPr>
          <w:bCs/>
          <w:color w:val="808080"/>
          <w:sz w:val="16"/>
          <w:szCs w:val="16"/>
        </w:rPr>
        <w:t>Tolino_PM_0220</w:t>
      </w:r>
      <w:r w:rsidR="00016901" w:rsidRPr="006C1AF5">
        <w:rPr>
          <w:bCs/>
          <w:color w:val="808080"/>
          <w:sz w:val="16"/>
          <w:szCs w:val="16"/>
        </w:rPr>
        <w:t>.jpg:</w:t>
      </w:r>
      <w:r w:rsidR="00016901" w:rsidRPr="00D15922">
        <w:rPr>
          <w:sz w:val="18"/>
          <w:szCs w:val="18"/>
        </w:rPr>
        <w:t xml:space="preserve"> </w:t>
      </w:r>
    </w:p>
    <w:p w:rsidR="00016901" w:rsidRDefault="00466849" w:rsidP="00466849">
      <w:pPr>
        <w:framePr w:w="3039" w:h="851" w:hSpace="142" w:wrap="around" w:vAnchor="page" w:hAnchor="page" w:x="8166" w:y="5697" w:anchorLock="1"/>
        <w:ind w:left="-57"/>
        <w:rPr>
          <w:sz w:val="18"/>
          <w:szCs w:val="18"/>
        </w:rPr>
      </w:pPr>
      <w:r>
        <w:rPr>
          <w:snapToGrid w:val="0"/>
          <w:sz w:val="18"/>
          <w:szCs w:val="18"/>
        </w:rPr>
        <w:t xml:space="preserve">tolino gibt Lesetipps für </w:t>
      </w:r>
      <w:r w:rsidR="00602984">
        <w:rPr>
          <w:snapToGrid w:val="0"/>
          <w:sz w:val="18"/>
          <w:szCs w:val="18"/>
        </w:rPr>
        <w:t xml:space="preserve">die Zeit Zuhause </w:t>
      </w:r>
      <w:r>
        <w:rPr>
          <w:snapToGrid w:val="0"/>
          <w:sz w:val="18"/>
          <w:szCs w:val="18"/>
        </w:rPr>
        <w:t>mit der neuen tolino-Bestseller Top 10.</w:t>
      </w:r>
    </w:p>
    <w:p w:rsidR="00016901" w:rsidRPr="004120B6" w:rsidRDefault="00016901" w:rsidP="002B7C34">
      <w:pPr>
        <w:framePr w:w="2981" w:h="3927" w:hSpace="142" w:wrap="notBeside" w:vAnchor="page" w:hAnchor="page" w:x="8234" w:y="8333" w:anchorLock="1"/>
        <w:rPr>
          <w:color w:val="808080"/>
          <w:sz w:val="16"/>
        </w:rPr>
      </w:pPr>
      <w:r w:rsidRPr="004120B6">
        <w:rPr>
          <w:color w:val="808080"/>
          <w:sz w:val="16"/>
        </w:rPr>
        <w:t>PRESSE-KONTAKT</w:t>
      </w:r>
    </w:p>
    <w:p w:rsidR="00016901" w:rsidRDefault="00016901" w:rsidP="002B7C34">
      <w:pPr>
        <w:framePr w:w="2981" w:h="3927" w:hSpace="142" w:wrap="notBeside" w:vAnchor="page" w:hAnchor="page" w:x="8234" w:y="8333" w:anchorLock="1"/>
        <w:rPr>
          <w:color w:val="808080"/>
          <w:sz w:val="16"/>
        </w:rPr>
      </w:pPr>
    </w:p>
    <w:p w:rsidR="00016901" w:rsidRPr="001B6EC7" w:rsidRDefault="00016901" w:rsidP="002B7C34">
      <w:pPr>
        <w:framePr w:w="2981" w:h="3927" w:hSpace="142" w:wrap="notBeside" w:vAnchor="page" w:hAnchor="page" w:x="8234" w:y="8333" w:anchorLock="1"/>
        <w:rPr>
          <w:color w:val="808080"/>
          <w:sz w:val="16"/>
        </w:rPr>
      </w:pPr>
      <w:r>
        <w:rPr>
          <w:color w:val="808080"/>
          <w:sz w:val="16"/>
        </w:rPr>
        <w:t>Julia Weber</w:t>
      </w:r>
    </w:p>
    <w:p w:rsidR="0055765A" w:rsidRPr="001B6EC7" w:rsidRDefault="00016901" w:rsidP="002B7C34">
      <w:pPr>
        <w:framePr w:w="2981" w:h="3927" w:hSpace="142" w:wrap="notBeside" w:vAnchor="page" w:hAnchor="page" w:x="8234" w:y="8333" w:anchorLock="1"/>
        <w:rPr>
          <w:color w:val="808080"/>
          <w:sz w:val="16"/>
        </w:rPr>
      </w:pPr>
      <w:r>
        <w:rPr>
          <w:color w:val="808080"/>
          <w:sz w:val="16"/>
        </w:rPr>
        <w:t xml:space="preserve">PR-Referentin </w:t>
      </w:r>
    </w:p>
    <w:p w:rsidR="00016901" w:rsidRDefault="00016901" w:rsidP="002B7C34">
      <w:pPr>
        <w:framePr w:w="2981" w:h="3927" w:hSpace="142" w:wrap="notBeside" w:vAnchor="page" w:hAnchor="page" w:x="8234" w:y="8333"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rsidR="0055765A" w:rsidRPr="00F43CCE" w:rsidRDefault="0055765A" w:rsidP="002B7C34">
      <w:pPr>
        <w:framePr w:w="2981" w:h="3927" w:hSpace="142" w:wrap="notBeside" w:vAnchor="page" w:hAnchor="page" w:x="8234" w:y="8333" w:anchorLock="1"/>
        <w:rPr>
          <w:color w:val="808080"/>
          <w:sz w:val="16"/>
        </w:rPr>
      </w:pPr>
      <w:r w:rsidRPr="00F43CCE">
        <w:rPr>
          <w:color w:val="808080"/>
          <w:sz w:val="16"/>
        </w:rPr>
        <w:t>Mobil: +49 151 50 78 12 92</w:t>
      </w:r>
    </w:p>
    <w:p w:rsidR="00016901" w:rsidRPr="00F43CCE" w:rsidRDefault="00016901" w:rsidP="002B7C34">
      <w:pPr>
        <w:framePr w:w="2981" w:h="3927" w:hSpace="142" w:wrap="notBeside" w:vAnchor="page" w:hAnchor="page" w:x="8234" w:y="8333" w:anchorLock="1"/>
        <w:rPr>
          <w:color w:val="808080"/>
          <w:sz w:val="16"/>
        </w:rPr>
      </w:pPr>
      <w:r w:rsidRPr="00F43CCE">
        <w:rPr>
          <w:color w:val="808080"/>
          <w:sz w:val="16"/>
        </w:rPr>
        <w:t xml:space="preserve">Mail: </w:t>
      </w:r>
      <w:proofErr w:type="spellStart"/>
      <w:r w:rsidR="00FE0733" w:rsidRPr="00F43CCE">
        <w:rPr>
          <w:color w:val="808080"/>
          <w:sz w:val="16"/>
        </w:rPr>
        <w:t>presse</w:t>
      </w:r>
      <w:r w:rsidRPr="00F43CCE">
        <w:rPr>
          <w:color w:val="808080"/>
          <w:sz w:val="16"/>
        </w:rPr>
        <w:t>@tolino.media</w:t>
      </w:r>
      <w:proofErr w:type="spellEnd"/>
    </w:p>
    <w:p w:rsidR="00016901" w:rsidRPr="00AD73B8" w:rsidRDefault="009C185D" w:rsidP="002B7C34">
      <w:pPr>
        <w:framePr w:w="2981" w:h="3927" w:hSpace="142" w:wrap="notBeside" w:vAnchor="page" w:hAnchor="page" w:x="8234" w:y="8333" w:anchorLock="1"/>
        <w:rPr>
          <w:color w:val="808080"/>
          <w:sz w:val="16"/>
          <w:lang w:val="en-GB"/>
        </w:rPr>
      </w:pPr>
      <w:r w:rsidRPr="00AD73B8">
        <w:rPr>
          <w:color w:val="808080"/>
          <w:sz w:val="16"/>
          <w:lang w:val="en-GB"/>
        </w:rPr>
        <w:t>Web: www.mytolino.de</w:t>
      </w:r>
    </w:p>
    <w:p w:rsidR="00016901" w:rsidRPr="00AD73B8" w:rsidRDefault="00016901" w:rsidP="002B7C34">
      <w:pPr>
        <w:framePr w:w="2981" w:h="3927" w:hSpace="142" w:wrap="notBeside" w:vAnchor="page" w:hAnchor="page" w:x="8234" w:y="8333" w:anchorLock="1"/>
        <w:rPr>
          <w:color w:val="808080"/>
          <w:sz w:val="16"/>
          <w:lang w:val="en-GB"/>
        </w:rPr>
      </w:pPr>
    </w:p>
    <w:p w:rsidR="00016901" w:rsidRPr="00AD73B8" w:rsidRDefault="00016901" w:rsidP="002B7C34">
      <w:pPr>
        <w:framePr w:w="2981" w:h="3927" w:hSpace="142" w:wrap="notBeside" w:vAnchor="page" w:hAnchor="page" w:x="8234" w:y="8333" w:anchorLock="1"/>
        <w:rPr>
          <w:color w:val="808080"/>
          <w:sz w:val="16"/>
          <w:lang w:val="en-GB"/>
        </w:rPr>
      </w:pPr>
    </w:p>
    <w:p w:rsidR="004E2487" w:rsidRPr="00EC571A" w:rsidRDefault="004E2487" w:rsidP="002B7C34">
      <w:pPr>
        <w:framePr w:w="2981" w:h="3927" w:hSpace="142" w:wrap="notBeside" w:vAnchor="page" w:hAnchor="page" w:x="8234" w:y="8333" w:anchorLock="1"/>
        <w:rPr>
          <w:color w:val="808080"/>
          <w:sz w:val="16"/>
          <w:lang w:val="en-GB"/>
        </w:rPr>
      </w:pPr>
      <w:proofErr w:type="gramStart"/>
      <w:r w:rsidRPr="00AD73B8">
        <w:rPr>
          <w:color w:val="808080"/>
          <w:sz w:val="16"/>
          <w:lang w:val="en-GB"/>
        </w:rPr>
        <w:t>tolino</w:t>
      </w:r>
      <w:proofErr w:type="gramEnd"/>
      <w:r w:rsidRPr="00AD73B8">
        <w:rPr>
          <w:color w:val="808080"/>
          <w:sz w:val="16"/>
          <w:lang w:val="en-GB"/>
        </w:rPr>
        <w:t xml:space="preserve"> media GmbH &amp; Co. </w:t>
      </w:r>
      <w:r w:rsidRPr="00EC571A">
        <w:rPr>
          <w:color w:val="808080"/>
          <w:sz w:val="16"/>
          <w:lang w:val="en-GB"/>
        </w:rPr>
        <w:t>KG</w:t>
      </w:r>
    </w:p>
    <w:p w:rsidR="004E2487" w:rsidRDefault="004E2487" w:rsidP="002B7C34">
      <w:pPr>
        <w:framePr w:w="2981" w:h="3927" w:hSpace="142" w:wrap="notBeside" w:vAnchor="page" w:hAnchor="page" w:x="8234" w:y="8333" w:anchorLock="1"/>
        <w:rPr>
          <w:color w:val="808080"/>
          <w:sz w:val="16"/>
        </w:rPr>
      </w:pPr>
      <w:r w:rsidRPr="00F43CCE">
        <w:rPr>
          <w:color w:val="808080"/>
          <w:sz w:val="16"/>
        </w:rPr>
        <w:t xml:space="preserve">Albrechtstr. </w:t>
      </w:r>
      <w:r>
        <w:rPr>
          <w:color w:val="808080"/>
          <w:sz w:val="16"/>
        </w:rPr>
        <w:t>14</w:t>
      </w:r>
    </w:p>
    <w:p w:rsidR="004E2487" w:rsidRDefault="004E2487" w:rsidP="002B7C34">
      <w:pPr>
        <w:framePr w:w="2981" w:h="3927" w:hSpace="142" w:wrap="notBeside" w:vAnchor="page" w:hAnchor="page" w:x="8234" w:y="8333" w:anchorLock="1"/>
        <w:rPr>
          <w:color w:val="808080"/>
          <w:sz w:val="16"/>
        </w:rPr>
      </w:pPr>
      <w:r>
        <w:rPr>
          <w:color w:val="808080"/>
          <w:sz w:val="16"/>
        </w:rPr>
        <w:t>80636 München</w:t>
      </w:r>
    </w:p>
    <w:p w:rsidR="004E2487" w:rsidRDefault="004E2487" w:rsidP="002B7C34">
      <w:pPr>
        <w:framePr w:w="2981" w:h="3927" w:hSpace="142" w:wrap="notBeside" w:vAnchor="page" w:hAnchor="page" w:x="8234" w:y="8333" w:anchorLock="1"/>
        <w:rPr>
          <w:color w:val="808080"/>
          <w:sz w:val="16"/>
        </w:rPr>
      </w:pPr>
    </w:p>
    <w:p w:rsidR="004E2487" w:rsidRPr="001B6EC7" w:rsidRDefault="004E2487" w:rsidP="002B7C34">
      <w:pPr>
        <w:framePr w:w="2981" w:h="3927" w:hSpace="142" w:wrap="notBeside" w:vAnchor="page" w:hAnchor="page" w:x="8234" w:y="8333" w:anchorLock="1"/>
        <w:rPr>
          <w:color w:val="808080"/>
          <w:sz w:val="16"/>
        </w:rPr>
      </w:pPr>
    </w:p>
    <w:p w:rsidR="00A26D04" w:rsidRPr="004120B6" w:rsidRDefault="00A26D04" w:rsidP="002B7C34">
      <w:pPr>
        <w:framePr w:w="2981" w:h="3927" w:hSpace="142" w:wrap="notBeside" w:vAnchor="page" w:hAnchor="page" w:x="8234" w:y="8333" w:anchorLock="1"/>
        <w:rPr>
          <w:color w:val="808080"/>
          <w:sz w:val="16"/>
        </w:rPr>
      </w:pPr>
      <w:r>
        <w:rPr>
          <w:color w:val="808080"/>
          <w:sz w:val="16"/>
        </w:rPr>
        <w:t>Eine Medieninformation der tolino</w:t>
      </w:r>
      <w:r w:rsidR="00FF3E2F">
        <w:rPr>
          <w:color w:val="808080"/>
          <w:sz w:val="16"/>
        </w:rPr>
        <w:t>-</w:t>
      </w:r>
      <w:r>
        <w:rPr>
          <w:color w:val="808080"/>
          <w:sz w:val="16"/>
        </w:rPr>
        <w:t>Allianz</w:t>
      </w:r>
    </w:p>
    <w:p w:rsidR="00A26D04" w:rsidRDefault="00A26D04" w:rsidP="002B7C34">
      <w:pPr>
        <w:framePr w:w="2981" w:h="3927" w:hSpace="142" w:wrap="notBeside" w:vAnchor="page" w:hAnchor="page" w:x="8234" w:y="8333" w:anchorLock="1"/>
        <w:rPr>
          <w:color w:val="808080"/>
          <w:sz w:val="16"/>
        </w:rPr>
      </w:pPr>
    </w:p>
    <w:p w:rsidR="00A26D04" w:rsidRDefault="00A26D04" w:rsidP="002B7C34">
      <w:pPr>
        <w:framePr w:w="2981" w:h="3927" w:hSpace="142" w:wrap="notBeside" w:vAnchor="page" w:hAnchor="page" w:x="8234" w:y="8333" w:anchorLock="1"/>
        <w:rPr>
          <w:color w:val="808080"/>
          <w:sz w:val="16"/>
        </w:rPr>
      </w:pPr>
    </w:p>
    <w:p w:rsidR="00016901" w:rsidRDefault="00016901" w:rsidP="002B7C34">
      <w:pPr>
        <w:framePr w:w="2981" w:h="3927" w:hSpace="142" w:wrap="notBeside" w:vAnchor="page" w:hAnchor="page" w:x="8234" w:y="8333" w:anchorLock="1"/>
        <w:rPr>
          <w:color w:val="808080"/>
          <w:sz w:val="16"/>
        </w:rPr>
      </w:pPr>
      <w:r w:rsidRPr="004120B6">
        <w:rPr>
          <w:color w:val="808080"/>
          <w:sz w:val="16"/>
        </w:rPr>
        <w:t xml:space="preserve">Text und Bild finden Sie zum Download unter: </w:t>
      </w:r>
      <w:r w:rsidR="00C11CFB" w:rsidRPr="006407FA">
        <w:rPr>
          <w:color w:val="808080"/>
          <w:sz w:val="16"/>
        </w:rPr>
        <w:t>https://mytolino.de/newsroom/</w:t>
      </w:r>
    </w:p>
    <w:p w:rsidR="00FB6285" w:rsidRDefault="00FB6285" w:rsidP="002B7C34">
      <w:pPr>
        <w:framePr w:w="2981" w:h="3927" w:hSpace="142" w:wrap="notBeside" w:vAnchor="page" w:hAnchor="page" w:x="8234" w:y="8333" w:anchorLock="1"/>
        <w:rPr>
          <w:color w:val="808080"/>
          <w:sz w:val="16"/>
        </w:rPr>
      </w:pPr>
    </w:p>
    <w:p w:rsidR="00FB6285" w:rsidRDefault="00FB6285" w:rsidP="002B7C34">
      <w:pPr>
        <w:framePr w:w="2981" w:h="3927" w:hSpace="142" w:wrap="notBeside" w:vAnchor="page" w:hAnchor="page" w:x="8234" w:y="8333" w:anchorLock="1"/>
        <w:rPr>
          <w:color w:val="808080"/>
          <w:sz w:val="16"/>
        </w:rPr>
      </w:pPr>
    </w:p>
    <w:p w:rsidR="0025546F" w:rsidRPr="00EC571A" w:rsidRDefault="0025546F" w:rsidP="00AD73B8">
      <w:pPr>
        <w:pStyle w:val="StandardWeb"/>
        <w:spacing w:before="0" w:beforeAutospacing="0" w:after="0" w:afterAutospacing="0"/>
        <w:rPr>
          <w:rFonts w:ascii="Arial" w:hAnsi="Arial" w:cs="Arial"/>
          <w:sz w:val="18"/>
          <w:szCs w:val="18"/>
        </w:rPr>
      </w:pPr>
    </w:p>
    <w:p w:rsidR="00602984" w:rsidRDefault="00602984" w:rsidP="00602984">
      <w:pPr>
        <w:pStyle w:val="StandardWeb"/>
        <w:rPr>
          <w:rFonts w:ascii="Arial" w:eastAsia="MS Mincho" w:hAnsi="Arial" w:cs="Arial"/>
          <w:b/>
          <w:sz w:val="20"/>
          <w:szCs w:val="20"/>
          <w:lang w:eastAsia="ja-JP"/>
        </w:rPr>
      </w:pPr>
    </w:p>
    <w:p w:rsidR="00602984" w:rsidRPr="00042854" w:rsidRDefault="00602984" w:rsidP="00042854">
      <w:pPr>
        <w:pStyle w:val="LauftextPI"/>
        <w:rPr>
          <w:b/>
          <w:lang w:val="de-DE"/>
        </w:rPr>
      </w:pPr>
    </w:p>
    <w:p w:rsidR="00602984" w:rsidRPr="00042854" w:rsidRDefault="00AB09FA" w:rsidP="00042854">
      <w:pPr>
        <w:pStyle w:val="LauftextPI"/>
        <w:rPr>
          <w:b/>
          <w:lang w:val="de-DE"/>
        </w:rPr>
      </w:pPr>
      <w:r>
        <w:rPr>
          <w:b/>
          <w:lang w:val="de-DE"/>
        </w:rPr>
        <w:t>tolino-</w:t>
      </w:r>
      <w:r w:rsidR="006D54E8" w:rsidRPr="00042854">
        <w:rPr>
          <w:b/>
          <w:lang w:val="de-DE"/>
        </w:rPr>
        <w:t>Top</w:t>
      </w:r>
      <w:r>
        <w:rPr>
          <w:b/>
          <w:lang w:val="de-DE"/>
        </w:rPr>
        <w:t xml:space="preserve"> </w:t>
      </w:r>
      <w:r w:rsidR="00602984" w:rsidRPr="00042854">
        <w:rPr>
          <w:b/>
          <w:lang w:val="de-DE"/>
        </w:rPr>
        <w:t>10, 23. bis 27. März 2020</w:t>
      </w:r>
    </w:p>
    <w:p w:rsidR="00602984" w:rsidRPr="00042854" w:rsidRDefault="00602984" w:rsidP="00042854">
      <w:pPr>
        <w:pStyle w:val="LauftextPI"/>
        <w:rPr>
          <w:lang w:val="de-DE"/>
        </w:rPr>
      </w:pPr>
      <w:r w:rsidRPr="00042854">
        <w:rPr>
          <w:lang w:val="de-DE"/>
        </w:rPr>
        <w:t>Platz 1: Katharina Fuchs: Zwei Handvoll Leben</w:t>
      </w:r>
    </w:p>
    <w:p w:rsidR="00602984" w:rsidRPr="00042854" w:rsidRDefault="00602984" w:rsidP="00042854">
      <w:pPr>
        <w:pStyle w:val="LauftextPI"/>
        <w:rPr>
          <w:lang w:val="de-DE"/>
        </w:rPr>
      </w:pPr>
      <w:r w:rsidRPr="00042854">
        <w:rPr>
          <w:lang w:val="de-DE"/>
        </w:rPr>
        <w:t xml:space="preserve">Platz 2: Clare </w:t>
      </w:r>
      <w:proofErr w:type="spellStart"/>
      <w:r w:rsidRPr="00042854">
        <w:rPr>
          <w:lang w:val="de-DE"/>
        </w:rPr>
        <w:t>Empson</w:t>
      </w:r>
      <w:proofErr w:type="spellEnd"/>
      <w:r w:rsidRPr="00042854">
        <w:rPr>
          <w:lang w:val="de-DE"/>
        </w:rPr>
        <w:t>: Zweimal im Leben</w:t>
      </w:r>
    </w:p>
    <w:p w:rsidR="00602984" w:rsidRPr="00042854" w:rsidRDefault="00602984" w:rsidP="00042854">
      <w:pPr>
        <w:pStyle w:val="LauftextPI"/>
        <w:rPr>
          <w:lang w:val="de-DE"/>
        </w:rPr>
      </w:pPr>
      <w:r w:rsidRPr="00042854">
        <w:rPr>
          <w:lang w:val="de-DE"/>
        </w:rPr>
        <w:t xml:space="preserve">Platz 3: Nina </w:t>
      </w:r>
      <w:proofErr w:type="spellStart"/>
      <w:r w:rsidRPr="00042854">
        <w:rPr>
          <w:lang w:val="de-DE"/>
        </w:rPr>
        <w:t>Ohlandt</w:t>
      </w:r>
      <w:proofErr w:type="spellEnd"/>
      <w:r w:rsidRPr="00042854">
        <w:rPr>
          <w:lang w:val="de-DE"/>
        </w:rPr>
        <w:t>: Schweigende See</w:t>
      </w:r>
      <w:bookmarkStart w:id="0" w:name="_GoBack"/>
      <w:bookmarkEnd w:id="0"/>
    </w:p>
    <w:p w:rsidR="00602984" w:rsidRPr="00042854" w:rsidRDefault="00602984" w:rsidP="00042854">
      <w:pPr>
        <w:pStyle w:val="LauftextPI"/>
        <w:rPr>
          <w:lang w:val="de-DE"/>
        </w:rPr>
      </w:pPr>
      <w:r w:rsidRPr="00042854">
        <w:rPr>
          <w:lang w:val="de-DE"/>
        </w:rPr>
        <w:t xml:space="preserve">Platz 4: Mona Kasten: </w:t>
      </w:r>
      <w:proofErr w:type="spellStart"/>
      <w:r w:rsidRPr="00042854">
        <w:rPr>
          <w:lang w:val="de-DE"/>
        </w:rPr>
        <w:t>Dream</w:t>
      </w:r>
      <w:proofErr w:type="spellEnd"/>
      <w:r w:rsidRPr="00042854">
        <w:rPr>
          <w:lang w:val="de-DE"/>
        </w:rPr>
        <w:t xml:space="preserve"> </w:t>
      </w:r>
      <w:proofErr w:type="spellStart"/>
      <w:r w:rsidRPr="00042854">
        <w:rPr>
          <w:lang w:val="de-DE"/>
        </w:rPr>
        <w:t>Again</w:t>
      </w:r>
      <w:proofErr w:type="spellEnd"/>
    </w:p>
    <w:p w:rsidR="00602984" w:rsidRPr="00042854" w:rsidRDefault="00602984" w:rsidP="00042854">
      <w:pPr>
        <w:pStyle w:val="LauftextPI"/>
        <w:rPr>
          <w:lang w:val="de-DE"/>
        </w:rPr>
      </w:pPr>
      <w:r w:rsidRPr="00042854">
        <w:rPr>
          <w:lang w:val="de-DE"/>
        </w:rPr>
        <w:t xml:space="preserve">Platz 5: Corina </w:t>
      </w:r>
      <w:proofErr w:type="spellStart"/>
      <w:r w:rsidRPr="00042854">
        <w:rPr>
          <w:lang w:val="de-DE"/>
        </w:rPr>
        <w:t>Bomann</w:t>
      </w:r>
      <w:proofErr w:type="spellEnd"/>
      <w:r w:rsidRPr="00042854">
        <w:rPr>
          <w:lang w:val="de-DE"/>
        </w:rPr>
        <w:t>: Die Farben der Schönheit – Sophias Hoffnung</w:t>
      </w:r>
    </w:p>
    <w:p w:rsidR="00602984" w:rsidRPr="00042854" w:rsidRDefault="00602984" w:rsidP="00042854">
      <w:pPr>
        <w:pStyle w:val="LauftextPI"/>
        <w:rPr>
          <w:lang w:val="de-DE"/>
        </w:rPr>
      </w:pPr>
      <w:r w:rsidRPr="00042854">
        <w:rPr>
          <w:lang w:val="de-DE"/>
        </w:rPr>
        <w:t xml:space="preserve">Platz 6: Christine </w:t>
      </w:r>
      <w:proofErr w:type="spellStart"/>
      <w:r w:rsidRPr="00042854">
        <w:rPr>
          <w:lang w:val="de-DE"/>
        </w:rPr>
        <w:t>Feehan</w:t>
      </w:r>
      <w:proofErr w:type="spellEnd"/>
      <w:r w:rsidRPr="00042854">
        <w:rPr>
          <w:lang w:val="de-DE"/>
        </w:rPr>
        <w:t>: Dunkler Wächter des Herzens</w:t>
      </w:r>
    </w:p>
    <w:p w:rsidR="00602984" w:rsidRPr="00042854" w:rsidRDefault="00602984" w:rsidP="00042854">
      <w:pPr>
        <w:pStyle w:val="LauftextPI"/>
        <w:rPr>
          <w:lang w:val="de-DE"/>
        </w:rPr>
      </w:pPr>
      <w:r w:rsidRPr="00042854">
        <w:rPr>
          <w:lang w:val="de-DE"/>
        </w:rPr>
        <w:t>Platz 7: Klaus-Peter Wolf: Ostfriesenhölle</w:t>
      </w:r>
    </w:p>
    <w:p w:rsidR="00602984" w:rsidRPr="00042854" w:rsidRDefault="00602984" w:rsidP="00042854">
      <w:pPr>
        <w:pStyle w:val="LauftextPI"/>
        <w:rPr>
          <w:lang w:val="de-DE"/>
        </w:rPr>
      </w:pPr>
      <w:r w:rsidRPr="00042854">
        <w:rPr>
          <w:lang w:val="de-DE"/>
        </w:rPr>
        <w:t>Platz 8: Peter Prange: Unsere wunderbaren Jahre</w:t>
      </w:r>
    </w:p>
    <w:p w:rsidR="00602984" w:rsidRPr="00042854" w:rsidRDefault="00602984" w:rsidP="00042854">
      <w:pPr>
        <w:pStyle w:val="LauftextPI"/>
        <w:rPr>
          <w:lang w:val="de-DE"/>
        </w:rPr>
      </w:pPr>
      <w:r w:rsidRPr="00042854">
        <w:rPr>
          <w:lang w:val="de-DE"/>
        </w:rPr>
        <w:t xml:space="preserve">Platz 9: Sebastian </w:t>
      </w:r>
      <w:proofErr w:type="spellStart"/>
      <w:r w:rsidRPr="00042854">
        <w:rPr>
          <w:lang w:val="de-DE"/>
        </w:rPr>
        <w:t>Fitzek</w:t>
      </w:r>
      <w:proofErr w:type="spellEnd"/>
      <w:r w:rsidRPr="00042854">
        <w:rPr>
          <w:lang w:val="de-DE"/>
        </w:rPr>
        <w:t>: Seelenbrecher</w:t>
      </w:r>
    </w:p>
    <w:p w:rsidR="00602984" w:rsidRPr="00042854" w:rsidRDefault="00602984" w:rsidP="00042854">
      <w:pPr>
        <w:pStyle w:val="LauftextPI"/>
        <w:rPr>
          <w:lang w:val="de-DE"/>
        </w:rPr>
      </w:pPr>
      <w:r w:rsidRPr="00042854">
        <w:rPr>
          <w:lang w:val="de-DE"/>
        </w:rPr>
        <w:t xml:space="preserve">Platz 10: Tess </w:t>
      </w:r>
      <w:proofErr w:type="spellStart"/>
      <w:r w:rsidRPr="00042854">
        <w:rPr>
          <w:lang w:val="de-DE"/>
        </w:rPr>
        <w:t>Gerritsen</w:t>
      </w:r>
      <w:proofErr w:type="spellEnd"/>
      <w:r w:rsidRPr="00042854">
        <w:rPr>
          <w:lang w:val="de-DE"/>
        </w:rPr>
        <w:t>: Die Chirurgin</w:t>
      </w:r>
    </w:p>
    <w:p w:rsidR="00602984" w:rsidRPr="00042854" w:rsidRDefault="00602984" w:rsidP="00AD73B8">
      <w:pPr>
        <w:pStyle w:val="StandardWeb"/>
        <w:spacing w:before="0" w:beforeAutospacing="0" w:after="0" w:afterAutospacing="0"/>
        <w:rPr>
          <w:rFonts w:ascii="Arial" w:hAnsi="Arial" w:cs="Arial"/>
          <w:b/>
          <w:sz w:val="18"/>
          <w:szCs w:val="18"/>
        </w:rPr>
      </w:pPr>
    </w:p>
    <w:p w:rsidR="00602984" w:rsidRPr="00042854" w:rsidRDefault="00602984" w:rsidP="00AD73B8">
      <w:pPr>
        <w:pStyle w:val="StandardWeb"/>
        <w:spacing w:before="0" w:beforeAutospacing="0" w:after="0" w:afterAutospacing="0"/>
        <w:rPr>
          <w:rFonts w:ascii="Arial" w:hAnsi="Arial" w:cs="Arial"/>
          <w:b/>
          <w:sz w:val="18"/>
          <w:szCs w:val="18"/>
        </w:rPr>
      </w:pPr>
    </w:p>
    <w:p w:rsidR="00602984" w:rsidRPr="00042854" w:rsidRDefault="00602984" w:rsidP="00AD73B8">
      <w:pPr>
        <w:pStyle w:val="StandardWeb"/>
        <w:spacing w:before="0" w:beforeAutospacing="0" w:after="0" w:afterAutospacing="0"/>
        <w:rPr>
          <w:rFonts w:ascii="Arial" w:hAnsi="Arial" w:cs="Arial"/>
          <w:b/>
          <w:sz w:val="18"/>
          <w:szCs w:val="18"/>
        </w:rPr>
      </w:pPr>
    </w:p>
    <w:p w:rsidR="00602984" w:rsidRPr="00042854" w:rsidRDefault="00602984" w:rsidP="00AD73B8">
      <w:pPr>
        <w:pStyle w:val="StandardWeb"/>
        <w:spacing w:before="0" w:beforeAutospacing="0" w:after="0" w:afterAutospacing="0"/>
        <w:rPr>
          <w:rFonts w:ascii="Arial" w:hAnsi="Arial" w:cs="Arial"/>
          <w:b/>
          <w:sz w:val="18"/>
          <w:szCs w:val="18"/>
        </w:rPr>
      </w:pPr>
    </w:p>
    <w:p w:rsidR="00602984" w:rsidRPr="00042854" w:rsidRDefault="00602984" w:rsidP="00AD73B8">
      <w:pPr>
        <w:pStyle w:val="StandardWeb"/>
        <w:spacing w:before="0" w:beforeAutospacing="0" w:after="0" w:afterAutospacing="0"/>
        <w:rPr>
          <w:rFonts w:ascii="Arial" w:hAnsi="Arial" w:cs="Arial"/>
          <w:b/>
          <w:sz w:val="18"/>
          <w:szCs w:val="18"/>
        </w:rPr>
      </w:pPr>
    </w:p>
    <w:p w:rsidR="009F1F1A" w:rsidRPr="009F1F1A" w:rsidRDefault="009F1F1A" w:rsidP="00AD73B8">
      <w:pPr>
        <w:pStyle w:val="StandardWeb"/>
        <w:spacing w:before="0" w:beforeAutospacing="0" w:after="0" w:afterAutospacing="0"/>
        <w:rPr>
          <w:rFonts w:ascii="Arial" w:hAnsi="Arial" w:cs="Arial"/>
          <w:b/>
          <w:sz w:val="18"/>
          <w:szCs w:val="18"/>
          <w:lang w:val="en-GB"/>
        </w:rPr>
      </w:pPr>
      <w:proofErr w:type="spellStart"/>
      <w:r w:rsidRPr="009F1F1A">
        <w:rPr>
          <w:rFonts w:ascii="Arial" w:hAnsi="Arial" w:cs="Arial"/>
          <w:b/>
          <w:sz w:val="18"/>
          <w:szCs w:val="18"/>
          <w:lang w:val="en-GB"/>
        </w:rPr>
        <w:t>Über</w:t>
      </w:r>
      <w:proofErr w:type="spellEnd"/>
      <w:r w:rsidRPr="009F1F1A">
        <w:rPr>
          <w:rFonts w:ascii="Arial" w:hAnsi="Arial" w:cs="Arial"/>
          <w:b/>
          <w:sz w:val="18"/>
          <w:szCs w:val="18"/>
          <w:lang w:val="en-GB"/>
        </w:rPr>
        <w:t xml:space="preserve"> tolino</w:t>
      </w:r>
    </w:p>
    <w:p w:rsidR="00AD73B8" w:rsidRDefault="00AD73B8" w:rsidP="00AD73B8">
      <w:pPr>
        <w:pStyle w:val="StandardWeb"/>
        <w:spacing w:before="0" w:beforeAutospacing="0" w:after="0" w:afterAutospacing="0"/>
        <w:rPr>
          <w:rFonts w:ascii="Arial" w:hAnsi="Arial" w:cs="Arial"/>
          <w:sz w:val="18"/>
          <w:szCs w:val="18"/>
        </w:rPr>
      </w:pPr>
      <w:proofErr w:type="gramStart"/>
      <w:r w:rsidRPr="00AD73B8">
        <w:rPr>
          <w:rFonts w:ascii="Arial" w:hAnsi="Arial" w:cs="Arial"/>
          <w:sz w:val="18"/>
          <w:szCs w:val="18"/>
          <w:lang w:val="en-GB"/>
        </w:rPr>
        <w:t>tolino</w:t>
      </w:r>
      <w:proofErr w:type="gramEnd"/>
      <w:r w:rsidRPr="00AD73B8">
        <w:rPr>
          <w:rFonts w:ascii="Arial" w:hAnsi="Arial" w:cs="Arial"/>
          <w:sz w:val="18"/>
          <w:szCs w:val="18"/>
          <w:lang w:val="en-GB"/>
        </w:rPr>
        <w:t xml:space="preserve"> – das </w:t>
      </w:r>
      <w:proofErr w:type="spellStart"/>
      <w:r w:rsidRPr="00AD73B8">
        <w:rPr>
          <w:rFonts w:ascii="Arial" w:hAnsi="Arial" w:cs="Arial"/>
          <w:sz w:val="18"/>
          <w:szCs w:val="18"/>
          <w:lang w:val="en-GB"/>
        </w:rPr>
        <w:t>ist</w:t>
      </w:r>
      <w:proofErr w:type="spellEnd"/>
      <w:r w:rsidRPr="00AD73B8">
        <w:rPr>
          <w:rFonts w:ascii="Arial" w:hAnsi="Arial" w:cs="Arial"/>
          <w:sz w:val="18"/>
          <w:szCs w:val="18"/>
          <w:lang w:val="en-GB"/>
        </w:rPr>
        <w:t xml:space="preserve"> </w:t>
      </w:r>
      <w:proofErr w:type="spellStart"/>
      <w:r w:rsidRPr="00AD73B8">
        <w:rPr>
          <w:rFonts w:ascii="Arial" w:hAnsi="Arial" w:cs="Arial"/>
          <w:sz w:val="18"/>
          <w:szCs w:val="18"/>
          <w:lang w:val="en-GB"/>
        </w:rPr>
        <w:t>eReading</w:t>
      </w:r>
      <w:proofErr w:type="spellEnd"/>
      <w:r w:rsidRPr="00AD73B8">
        <w:rPr>
          <w:rFonts w:ascii="Arial" w:hAnsi="Arial" w:cs="Arial"/>
          <w:sz w:val="18"/>
          <w:szCs w:val="18"/>
          <w:lang w:val="en-GB"/>
        </w:rPr>
        <w:t xml:space="preserve"> made in Germany. </w:t>
      </w:r>
      <w:r>
        <w:rPr>
          <w:rFonts w:ascii="Arial" w:hAnsi="Arial" w:cs="Arial"/>
          <w:sz w:val="18"/>
          <w:szCs w:val="18"/>
        </w:rPr>
        <w:t xml:space="preserve">Hinter der Marke tolino steht der Zusammenschluss von führenden deutschen Buchhändlern Thalia, Weltbild, Hugendubel, </w:t>
      </w:r>
      <w:proofErr w:type="spellStart"/>
      <w:r>
        <w:rPr>
          <w:rFonts w:ascii="Arial" w:hAnsi="Arial" w:cs="Arial"/>
          <w:sz w:val="18"/>
          <w:szCs w:val="18"/>
        </w:rPr>
        <w:t>Mayersche</w:t>
      </w:r>
      <w:proofErr w:type="spellEnd"/>
      <w:r>
        <w:rPr>
          <w:rFonts w:ascii="Arial" w:hAnsi="Arial" w:cs="Arial"/>
          <w:sz w:val="18"/>
          <w:szCs w:val="18"/>
        </w:rPr>
        <w:t xml:space="preserve"> Buchhandlung, </w:t>
      </w:r>
      <w:proofErr w:type="spellStart"/>
      <w:r>
        <w:rPr>
          <w:rFonts w:ascii="Arial" w:hAnsi="Arial" w:cs="Arial"/>
          <w:sz w:val="18"/>
          <w:szCs w:val="18"/>
        </w:rPr>
        <w:t>Osiander</w:t>
      </w:r>
      <w:proofErr w:type="spellEnd"/>
      <w:r>
        <w:rPr>
          <w:rFonts w:ascii="Arial" w:hAnsi="Arial" w:cs="Arial"/>
          <w:sz w:val="18"/>
          <w:szCs w:val="18"/>
        </w:rPr>
        <w:t xml:space="preserve"> sowie </w:t>
      </w:r>
      <w:proofErr w:type="spellStart"/>
      <w:r>
        <w:rPr>
          <w:rFonts w:ascii="Arial" w:hAnsi="Arial" w:cs="Arial"/>
          <w:sz w:val="18"/>
          <w:szCs w:val="18"/>
        </w:rPr>
        <w:t>Libri</w:t>
      </w:r>
      <w:proofErr w:type="spellEnd"/>
      <w:r>
        <w:rPr>
          <w:rFonts w:ascii="Arial" w:hAnsi="Arial" w:cs="Arial"/>
          <w:sz w:val="18"/>
          <w:szCs w:val="18"/>
        </w:rPr>
        <w:t xml:space="preserve"> mit rund 1.500 angeschlossenen, unabhängigen Buchhandlungen in ganz Deutschland sowie </w:t>
      </w:r>
      <w:proofErr w:type="spellStart"/>
      <w:r>
        <w:rPr>
          <w:rFonts w:ascii="Arial" w:hAnsi="Arial" w:cs="Arial"/>
          <w:sz w:val="18"/>
          <w:szCs w:val="18"/>
        </w:rPr>
        <w:t>Kobo</w:t>
      </w:r>
      <w:proofErr w:type="spellEnd"/>
      <w:r>
        <w:rPr>
          <w:rFonts w:ascii="Arial" w:hAnsi="Arial" w:cs="Arial"/>
          <w:sz w:val="18"/>
          <w:szCs w:val="18"/>
        </w:rPr>
        <w:t xml:space="preserve"> als Technologie- und Innovationspartner – damit ist tolino in über 2.000 Buchhandlungen vertreten. Die tolino Allianz hat sich seit dem Markteintritt im März 2013 erfolgreich als eine der führenden Marken für digitales Lesen im deutschsprachigen Raum etabliert. International ist tolino neben Österreich und der Schweiz auch in Belgien, Italien und den Niederlanden verfügbar. Alle tolino Geräte zeichnen sich durch ein offenes Ökosystem mit integrierter tolino Cloud aus, das die Kunden beim Kauf von </w:t>
      </w:r>
      <w:proofErr w:type="spellStart"/>
      <w:r>
        <w:rPr>
          <w:rFonts w:ascii="Arial" w:hAnsi="Arial" w:cs="Arial"/>
          <w:sz w:val="18"/>
          <w:szCs w:val="18"/>
        </w:rPr>
        <w:t>eBooks</w:t>
      </w:r>
      <w:proofErr w:type="spellEnd"/>
      <w:r>
        <w:rPr>
          <w:rFonts w:ascii="Arial" w:hAnsi="Arial" w:cs="Arial"/>
          <w:sz w:val="18"/>
          <w:szCs w:val="18"/>
        </w:rPr>
        <w:t xml:space="preserve"> nicht an einen Buchhändler bindet. Neben einem der größten deutschsprachigen </w:t>
      </w:r>
      <w:proofErr w:type="spellStart"/>
      <w:r>
        <w:rPr>
          <w:rFonts w:ascii="Arial" w:hAnsi="Arial" w:cs="Arial"/>
          <w:sz w:val="18"/>
          <w:szCs w:val="18"/>
        </w:rPr>
        <w:t>eBook</w:t>
      </w:r>
      <w:proofErr w:type="spellEnd"/>
      <w:r>
        <w:rPr>
          <w:rFonts w:ascii="Arial" w:hAnsi="Arial" w:cs="Arial"/>
          <w:sz w:val="18"/>
          <w:szCs w:val="18"/>
        </w:rPr>
        <w:t xml:space="preserve">-Sortimente und insgesamt mehr als 2 Millionen Titeln bieten die tolino Partner ihren Kunden umfassende Beratung und Service – online sowie in den Buchhandlungen vor Ort. tolino bietet seit dem Frühjahr 2015 auch ein attraktives eigenes </w:t>
      </w:r>
      <w:proofErr w:type="spellStart"/>
      <w:r>
        <w:rPr>
          <w:rFonts w:ascii="Arial" w:hAnsi="Arial" w:cs="Arial"/>
          <w:sz w:val="18"/>
          <w:szCs w:val="18"/>
        </w:rPr>
        <w:t>Selfpublishing</w:t>
      </w:r>
      <w:proofErr w:type="spellEnd"/>
      <w:r>
        <w:rPr>
          <w:rFonts w:ascii="Arial" w:hAnsi="Arial" w:cs="Arial"/>
          <w:sz w:val="18"/>
          <w:szCs w:val="18"/>
        </w:rPr>
        <w:t>-Angebot.</w:t>
      </w:r>
    </w:p>
    <w:p w:rsidR="0071748C" w:rsidRDefault="0071748C" w:rsidP="00666109"/>
    <w:sectPr w:rsidR="0071748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61A6" w:rsidRDefault="00E061A6" w:rsidP="00016901">
      <w:r>
        <w:separator/>
      </w:r>
    </w:p>
  </w:endnote>
  <w:endnote w:type="continuationSeparator" w:id="0">
    <w:p w:rsidR="00E061A6" w:rsidRDefault="00E061A6"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1A6" w:rsidRDefault="00E061A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1A6" w:rsidRDefault="00E061A6" w:rsidP="002722B2">
    <w:pPr>
      <w:pStyle w:val="Fuzeile"/>
    </w:pPr>
    <w:r>
      <w:rPr>
        <w:noProof/>
        <w:lang w:eastAsia="de-DE"/>
      </w:rPr>
      <mc:AlternateContent>
        <mc:Choice Requires="wpg">
          <w:drawing>
            <wp:anchor distT="0" distB="0" distL="114300" distR="114300" simplePos="0" relativeHeight="251661312" behindDoc="0" locked="0" layoutInCell="1" allowOverlap="1" wp14:anchorId="4CC5325F" wp14:editId="442A4DC3">
              <wp:simplePos x="0" y="0"/>
              <wp:positionH relativeFrom="column">
                <wp:posOffset>-3175</wp:posOffset>
              </wp:positionH>
              <wp:positionV relativeFrom="paragraph">
                <wp:posOffset>-72390</wp:posOffset>
              </wp:positionV>
              <wp:extent cx="5671185" cy="359410"/>
              <wp:effectExtent l="0" t="0" r="5715" b="2540"/>
              <wp:wrapThrough wrapText="bothSides">
                <wp:wrapPolygon edited="0">
                  <wp:start x="11754" y="0"/>
                  <wp:lineTo x="0" y="4580"/>
                  <wp:lineTo x="0" y="17173"/>
                  <wp:lineTo x="11754" y="20608"/>
                  <wp:lineTo x="13568" y="20608"/>
                  <wp:lineTo x="21549" y="18318"/>
                  <wp:lineTo x="21549" y="6869"/>
                  <wp:lineTo x="13568" y="0"/>
                  <wp:lineTo x="11754" y="0"/>
                </wp:wrapPolygon>
              </wp:wrapThrough>
              <wp:docPr id="9" name="Gruppieren 9"/>
              <wp:cNvGraphicFramePr/>
              <a:graphic xmlns:a="http://schemas.openxmlformats.org/drawingml/2006/main">
                <a:graphicData uri="http://schemas.microsoft.com/office/word/2010/wordprocessingGroup">
                  <wpg:wgp>
                    <wpg:cNvGrpSpPr/>
                    <wpg:grpSpPr>
                      <a:xfrm>
                        <a:off x="0" y="0"/>
                        <a:ext cx="5671185" cy="359410"/>
                        <a:chOff x="53707" y="-43696"/>
                        <a:chExt cx="5671453" cy="359926"/>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rotWithShape="1">
                        <a:blip r:embed="rId3" cstate="print">
                          <a:extLst>
                            <a:ext uri="{28A0092B-C50C-407E-A947-70E740481C1C}">
                              <a14:useLocalDpi xmlns:a14="http://schemas.microsoft.com/office/drawing/2010/main" val="0"/>
                            </a:ext>
                          </a:extLst>
                        </a:blip>
                        <a:srcRect t="39448"/>
                        <a:stretch/>
                      </pic:blipFill>
                      <pic:spPr>
                        <a:xfrm>
                          <a:off x="3185662" y="-43696"/>
                          <a:ext cx="408408" cy="359926"/>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5" cstate="print">
                          <a:extLst>
                            <a:ext uri="{28A0092B-C50C-407E-A947-70E740481C1C}">
                              <a14:useLocalDpi xmlns:a14="http://schemas.microsoft.com/office/drawing/2010/main"/>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bwMode="auto">
                        <a:xfrm>
                          <a:off x="2188742" y="76200"/>
                          <a:ext cx="833325" cy="183515"/>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id="Gruppieren 9" o:spid="_x0000_s1026" style="position:absolute;margin-left:-.25pt;margin-top:-5.7pt;width:446.55pt;height:28.3pt;z-index:251661312;mso-width-relative:margin;mso-height-relative:margin" coordorigin="537,-436" coordsize="56714,3599" o:gfxdata="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AxDu/AAAA2gAAAA8AAABkcnMvZG93bnJldi54bWxET89rwjAUvg/8H8ITdpupA7dRjVJ0iset&#10;q3h9NM+m2LyUJpruvzeHwY4f3+/VZrSduNPgW8cK5rMMBHHtdMuNgupn//IBwgdkjZ1jUvBLHjbr&#10;ydMKc+0if9O9DI1IIexzVGBC6HMpfW3Iop+5njhxFzdYDAkOjdQDxhRuO/maZW/SYsupwWBPW0P1&#10;tbxZBeVnUZ0Oi+o97vX5yxxi3BVjo9TzdCyWIAKN4V/85z5qBWlrupJugFw/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YgMQ7vwAAANoAAAAPAAAAAAAAAAAAAAAAAJ8CAABk&#10;cnMvZG93bnJldi54bWxQSwUGAAAAAAQABAD3AAAAiwMAAAAA&#10;">
                <v:imagedata r:id="rId7" o:title=""/>
                <v:path arrowok="t"/>
              </v:shape>
              <v:shape id="Grafik 7" o:spid="_x0000_s1028" type="#_x0000_t75" style="position:absolute;left:37623;top:857;width:8674;height:16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xcy3DAAAA2gAAAA8AAABkcnMvZG93bnJldi54bWxEj0uLwkAQhO8L/oehBW86cRGV6CgquA8P&#10;gg/QY5tpk2CmJ2RGk/33jiDssaiqr6jpvDGFeFDlcssK+r0IBHFidc6pguNh3R2DcB5ZY2GZFPyR&#10;g/ms9THFWNuad/TY+1QECLsYFWTel7GULsnIoOvZkjh4V1sZ9EFWqdQV1gFuCvkZRUNpMOewkGFJ&#10;q4yS2/5uFKy/B1QPN786rU+X83brvu6jpVGq024WExCeGv8ffrd/tIIRvK6EGyBn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FzLcMAAADaAAAADwAAAAAAAAAAAAAAAACf&#10;AgAAZHJzL2Rvd25yZXYueG1sUEsFBgAAAAAEAAQA9wAAAI8DAAAAAA==&#10;">
                <v:imagedata r:id="rId8" o:title=""/>
                <v:path arrowok="t"/>
              </v:shape>
              <v:shape id="Grafik 10" o:spid="_x0000_s1029" type="#_x0000_t75" style="position:absolute;left:31856;top:-436;width:4084;height:359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xecszFAAAA2wAAAA8AAABkcnMvZG93bnJldi54bWxEj0FrwkAQhe8F/8MyQm91YymhpK5S1JZ6&#10;KVTtwduQHbOp2dmQXTX6651DwdsM781730xmvW/UibpYBzYwHmWgiMtga64MbDcfT6+gYkK22AQm&#10;AxeKMJsOHiZY2HDmHzqtU6UkhGOBBlxKbaF1LB15jKPQEou2D53HJGtXadvhWcJ9o5+zLNcea5YG&#10;hy3NHZWH9dEb+DvaxWf+svuN8XtZ5gt2K3t1xjwO+/c3UIn6dDf/X39ZwRd6+UUG0NMb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sXnLMxQAAANsAAAAPAAAAAAAAAAAAAAAA&#10;AJ8CAABkcnMvZG93bnJldi54bWxQSwUGAAAAAAQABAD3AAAAkQMAAAAA&#10;">
                <v:imagedata r:id="rId9" o:title="" croptop="25853f"/>
                <v:path arrowok="t"/>
              </v:shape>
              <v:shape id="Grafik 5" o:spid="_x0000_s1030" type="#_x0000_t75" style="position:absolute;left:11793;top:666;width:6613;height:18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6zP/TCAAAA2gAAAA8AAABkcnMvZG93bnJldi54bWxEj0GLwjAUhO8L+x/CW/C2piqKdI0iCwsK&#10;HtR62OOjeba1zUtJolZ/vREEj8PMfMPMFp1pxIWcrywrGPQTEMS51RUXCg7Z3/cUhA/IGhvLpOBG&#10;Hhbzz48ZptpeeUeXfShEhLBPUUEZQptK6fOSDPq+bYmjd7TOYIjSFVI7vEa4aeQwSSbSYMVxocSW&#10;fkvK6/3ZKMi2o6JekdsdB/r+Pxqe/L1eb5TqfXXLHxCBuvAOv9orrWAMzyvxBsj5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esz/0wgAAANoAAAAPAAAAAAAAAAAAAAAAAJ8C&#10;AABkcnMvZG93bnJldi54bWxQSwUGAAAAAAQABAD3AAAAjgMAAAAA&#10;">
                <v:imagedata r:id="rId10" o:title=""/>
                <v:path arrowok="t"/>
              </v:shape>
              <v:shape id="Grafik 4" o:spid="_x0000_s1031" type="#_x0000_t75" style="position:absolute;left:537;top:571;width:7600;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GSsXCAAAA2gAAAA8AAABkcnMvZG93bnJldi54bWxEj0GLwjAUhO/C/ofwFryIpqsiSzVK6aIu&#10;3uyK50fzbIvNS2miVn/9RhA8DjPzDbNYdaYWV2pdZVnB1ygCQZxbXXGh4PC3Hn6DcB5ZY22ZFNzJ&#10;wWr50VtgrO2N93TNfCEChF2MCkrvm1hKl5dk0I1sQxy8k20N+iDbQuoWbwFuajmOopk0WHFYKLGh&#10;tKT8nF2Mgl2Fl8nxjjqapYPmfJg8tsnmR6n+Z5fMQXjq/Dv8av9qBVN4Xgk3QC7/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mRkrFwgAAANoAAAAPAAAAAAAAAAAAAAAAAJ8C&#10;AABkcnMvZG93bnJldi54bWxQSwUGAAAAAAQABAD3AAAAjgMAAAAA&#10;">
                <v:imagedata r:id="rId11" o:title=""/>
                <v:path arrowok="t"/>
              </v:shape>
              <v:shape id="Grafik 3" o:spid="_x0000_s1032" type="#_x0000_t75" style="position:absolute;left:21887;top:762;width:8333;height:18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qa03zAAAAA2gAAAA8AAABkcnMvZG93bnJldi54bWxEj9GKwjAURN+F/YdwF3zT1BV1txpFFkV9&#10;rLsfcGmubbG5iU2s9e+NIPg4zMwZZrHqTC1aanxlWcFomIAgzq2uuFDw/7cdfIPwAVljbZkU3MnD&#10;avnRW2Cq7Y0zao+hEBHCPkUFZQguldLnJRn0Q+uIo3eyjcEQZVNI3eAtwk0tv5JkKg1WHBdKdPRb&#10;Un4+Xo2C6uewOQW07drMLrvscp+4c+aU6n926zmIQF14h1/tvVYwhueVeAPk8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6prTfMAAAADaAAAADwAAAAAAAAAAAAAAAACfAgAA&#10;ZHJzL2Rvd25yZXYueG1sUEsFBgAAAAAEAAQA9wAAAIwDAAAAAA==&#10;">
                <v:imagedata r:id="rId12" o:title=""/>
                <v:path arrowok="t"/>
              </v:shape>
              <w10:wrap type="through"/>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1A6" w:rsidRDefault="00E061A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61A6" w:rsidRDefault="00E061A6" w:rsidP="00016901">
      <w:r>
        <w:separator/>
      </w:r>
    </w:p>
  </w:footnote>
  <w:footnote w:type="continuationSeparator" w:id="0">
    <w:p w:rsidR="00E061A6" w:rsidRDefault="00E061A6" w:rsidP="00016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1A6" w:rsidRDefault="00E061A6">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1A6" w:rsidRDefault="00E061A6">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4D2624DA" wp14:editId="4B60A8EB">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rsidR="00E061A6" w:rsidRDefault="00E061A6">
    <w:pPr>
      <w:pStyle w:val="Kopfzeile"/>
      <w:rPr>
        <w:rFonts w:ascii="Arial" w:hAnsi="Arial" w:cs="Arial"/>
        <w:noProof/>
      </w:rPr>
    </w:pPr>
  </w:p>
  <w:p w:rsidR="00E061A6" w:rsidRDefault="00E061A6">
    <w:pPr>
      <w:pStyle w:val="Kopfzeile"/>
      <w:rPr>
        <w:rFonts w:ascii="Arial" w:hAnsi="Arial" w:cs="Arial"/>
        <w:noProof/>
      </w:rPr>
    </w:pPr>
  </w:p>
  <w:p w:rsidR="00E061A6" w:rsidRDefault="00E061A6">
    <w:pPr>
      <w:pStyle w:val="Kopfzeile"/>
      <w:rPr>
        <w:rFonts w:ascii="Arial" w:hAnsi="Arial" w:cs="Arial"/>
        <w:noProof/>
      </w:rPr>
    </w:pPr>
  </w:p>
  <w:p w:rsidR="00E061A6" w:rsidRDefault="00E061A6">
    <w:pPr>
      <w:pStyle w:val="Kopfzeile"/>
    </w:pPr>
  </w:p>
  <w:p w:rsidR="00E061A6" w:rsidRDefault="00E061A6">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1A6" w:rsidRDefault="00E061A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795"/>
    <w:rsid w:val="00016901"/>
    <w:rsid w:val="00042854"/>
    <w:rsid w:val="000B77A5"/>
    <w:rsid w:val="000D1A0E"/>
    <w:rsid w:val="000D3A96"/>
    <w:rsid w:val="00105626"/>
    <w:rsid w:val="001D7804"/>
    <w:rsid w:val="00245439"/>
    <w:rsid w:val="00253F5C"/>
    <w:rsid w:val="0025546F"/>
    <w:rsid w:val="00264955"/>
    <w:rsid w:val="00267EBA"/>
    <w:rsid w:val="002722B2"/>
    <w:rsid w:val="00291117"/>
    <w:rsid w:val="002B7C34"/>
    <w:rsid w:val="0032291A"/>
    <w:rsid w:val="00370701"/>
    <w:rsid w:val="003B10B5"/>
    <w:rsid w:val="003D3483"/>
    <w:rsid w:val="00440884"/>
    <w:rsid w:val="00466849"/>
    <w:rsid w:val="004772B9"/>
    <w:rsid w:val="004C12C4"/>
    <w:rsid w:val="004E2487"/>
    <w:rsid w:val="0051644A"/>
    <w:rsid w:val="0055765A"/>
    <w:rsid w:val="0056014F"/>
    <w:rsid w:val="00580E25"/>
    <w:rsid w:val="00602984"/>
    <w:rsid w:val="0066516D"/>
    <w:rsid w:val="00666109"/>
    <w:rsid w:val="00675A0F"/>
    <w:rsid w:val="00695CD9"/>
    <w:rsid w:val="006A1821"/>
    <w:rsid w:val="006D54E8"/>
    <w:rsid w:val="0071748C"/>
    <w:rsid w:val="0071799E"/>
    <w:rsid w:val="0081666A"/>
    <w:rsid w:val="008E0818"/>
    <w:rsid w:val="00902AB9"/>
    <w:rsid w:val="009232C3"/>
    <w:rsid w:val="00944288"/>
    <w:rsid w:val="00972ED9"/>
    <w:rsid w:val="00994E7F"/>
    <w:rsid w:val="009C185D"/>
    <w:rsid w:val="009E70BA"/>
    <w:rsid w:val="009F1F1A"/>
    <w:rsid w:val="00A021BF"/>
    <w:rsid w:val="00A26D04"/>
    <w:rsid w:val="00AA2D6D"/>
    <w:rsid w:val="00AB09FA"/>
    <w:rsid w:val="00AC0163"/>
    <w:rsid w:val="00AD73B8"/>
    <w:rsid w:val="00B579AE"/>
    <w:rsid w:val="00B92856"/>
    <w:rsid w:val="00C11CFB"/>
    <w:rsid w:val="00C402E0"/>
    <w:rsid w:val="00C514C0"/>
    <w:rsid w:val="00CA15B1"/>
    <w:rsid w:val="00CB3003"/>
    <w:rsid w:val="00CD52D9"/>
    <w:rsid w:val="00D00C50"/>
    <w:rsid w:val="00DA4DE7"/>
    <w:rsid w:val="00DD0B58"/>
    <w:rsid w:val="00DF11EA"/>
    <w:rsid w:val="00E061A6"/>
    <w:rsid w:val="00E46F2C"/>
    <w:rsid w:val="00E65F64"/>
    <w:rsid w:val="00EC571A"/>
    <w:rsid w:val="00F43025"/>
    <w:rsid w:val="00F43CCE"/>
    <w:rsid w:val="00FB6285"/>
    <w:rsid w:val="00FE0733"/>
    <w:rsid w:val="00FE7795"/>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png"/><Relationship Id="rId7" Type="http://schemas.openxmlformats.org/officeDocument/2006/relationships/image" Target="media/image9.jpeg"/><Relationship Id="rId12" Type="http://schemas.openxmlformats.org/officeDocument/2006/relationships/image" Target="media/image14.jpe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jpeg"/><Relationship Id="rId11" Type="http://schemas.openxmlformats.org/officeDocument/2006/relationships/image" Target="media/image13.png"/><Relationship Id="rId5" Type="http://schemas.openxmlformats.org/officeDocument/2006/relationships/image" Target="media/image7.png"/><Relationship Id="rId10" Type="http://schemas.openxmlformats.org/officeDocument/2006/relationships/image" Target="media/image12.png"/><Relationship Id="rId4" Type="http://schemas.openxmlformats.org/officeDocument/2006/relationships/image" Target="media/image6.tiff"/><Relationship Id="rId9"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Q:\500%20Tolino%20PR%20(Julia)\10%20Pressemitteilungen\Vorlage_Pressemitteilung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Vorlage_Pressemitteilungen.dotx</Template>
  <TotalTime>0</TotalTime>
  <Pages>2</Pages>
  <Words>538</Words>
  <Characters>3392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Verlagsgruppe Weltbild GmbH</Company>
  <LinksUpToDate>false</LinksUpToDate>
  <CharactersWithSpaces>3923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Weber</dc:creator>
  <cp:lastModifiedBy>Julia Weber</cp:lastModifiedBy>
  <cp:revision>5</cp:revision>
  <cp:lastPrinted>2019-01-08T15:17:00Z</cp:lastPrinted>
  <dcterms:created xsi:type="dcterms:W3CDTF">2020-04-07T06:53:00Z</dcterms:created>
  <dcterms:modified xsi:type="dcterms:W3CDTF">2020-04-07T06:56:00Z</dcterms:modified>
</cp:coreProperties>
</file>