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6901" w:rsidRPr="008520A0" w:rsidRDefault="008E28EB" w:rsidP="002B7C34">
      <w:pPr>
        <w:framePr w:w="7086" w:h="12812" w:wrap="notBeside" w:vAnchor="page" w:hAnchor="page" w:x="842" w:y="2392" w:anchorLock="1"/>
        <w:spacing w:after="240"/>
        <w:rPr>
          <w:sz w:val="28"/>
          <w:szCs w:val="28"/>
        </w:rPr>
      </w:pPr>
      <w:r>
        <w:rPr>
          <w:sz w:val="28"/>
          <w:szCs w:val="28"/>
        </w:rPr>
        <w:t xml:space="preserve">20 in 2020: </w:t>
      </w:r>
      <w:proofErr w:type="spellStart"/>
      <w:r w:rsidR="00320BA4">
        <w:rPr>
          <w:sz w:val="28"/>
          <w:szCs w:val="28"/>
        </w:rPr>
        <w:t>t</w:t>
      </w:r>
      <w:r w:rsidR="00320BA4" w:rsidRPr="00320BA4">
        <w:rPr>
          <w:sz w:val="28"/>
          <w:szCs w:val="28"/>
        </w:rPr>
        <w:t>olino</w:t>
      </w:r>
      <w:proofErr w:type="spellEnd"/>
      <w:r w:rsidR="00320BA4">
        <w:rPr>
          <w:sz w:val="28"/>
          <w:szCs w:val="28"/>
        </w:rPr>
        <w:t>-Leser*innen mögen</w:t>
      </w:r>
      <w:r w:rsidR="007E06AF">
        <w:rPr>
          <w:sz w:val="28"/>
          <w:szCs w:val="28"/>
        </w:rPr>
        <w:t>‘</w:t>
      </w:r>
      <w:r w:rsidR="00320BA4">
        <w:rPr>
          <w:sz w:val="28"/>
          <w:szCs w:val="28"/>
        </w:rPr>
        <w:t xml:space="preserve">s </w:t>
      </w:r>
      <w:r w:rsidR="00B855D4">
        <w:rPr>
          <w:sz w:val="28"/>
          <w:szCs w:val="28"/>
        </w:rPr>
        <w:t>romantisch</w:t>
      </w:r>
      <w:r w:rsidR="00320BA4">
        <w:rPr>
          <w:sz w:val="28"/>
          <w:szCs w:val="28"/>
        </w:rPr>
        <w:t xml:space="preserve"> und spannend</w:t>
      </w:r>
    </w:p>
    <w:p w:rsidR="00016901" w:rsidRPr="000B143A" w:rsidRDefault="00320BA4" w:rsidP="002B7C34">
      <w:pPr>
        <w:pStyle w:val="Subhead"/>
        <w:framePr w:w="7086" w:h="12812" w:wrap="notBeside" w:vAnchor="page" w:hAnchor="page" w:x="842" w:y="2392" w:anchorLock="1"/>
        <w:spacing w:after="360"/>
        <w:rPr>
          <w:sz w:val="18"/>
          <w:szCs w:val="18"/>
          <w:lang w:val="de-DE"/>
        </w:rPr>
      </w:pPr>
      <w:proofErr w:type="spellStart"/>
      <w:r w:rsidRPr="00320BA4">
        <w:rPr>
          <w:sz w:val="18"/>
          <w:szCs w:val="18"/>
          <w:lang w:val="de-DE"/>
        </w:rPr>
        <w:t>tolino</w:t>
      </w:r>
      <w:proofErr w:type="spellEnd"/>
      <w:r w:rsidRPr="00320BA4">
        <w:rPr>
          <w:sz w:val="18"/>
          <w:szCs w:val="18"/>
          <w:lang w:val="de-DE"/>
        </w:rPr>
        <w:t xml:space="preserve"> präsentiert </w:t>
      </w:r>
      <w:r>
        <w:rPr>
          <w:sz w:val="18"/>
          <w:szCs w:val="18"/>
          <w:lang w:val="de-DE"/>
        </w:rPr>
        <w:t xml:space="preserve">die </w:t>
      </w:r>
      <w:proofErr w:type="spellStart"/>
      <w:r>
        <w:rPr>
          <w:sz w:val="18"/>
          <w:szCs w:val="18"/>
          <w:lang w:val="de-DE"/>
        </w:rPr>
        <w:t>tolino</w:t>
      </w:r>
      <w:proofErr w:type="spellEnd"/>
      <w:r>
        <w:rPr>
          <w:sz w:val="18"/>
          <w:szCs w:val="18"/>
          <w:lang w:val="de-DE"/>
        </w:rPr>
        <w:t>-</w:t>
      </w:r>
      <w:r w:rsidRPr="00320BA4">
        <w:rPr>
          <w:sz w:val="18"/>
          <w:szCs w:val="18"/>
          <w:lang w:val="de-DE"/>
        </w:rPr>
        <w:t>Jahresbestseller 2020</w:t>
      </w:r>
      <w:r>
        <w:rPr>
          <w:sz w:val="18"/>
          <w:szCs w:val="18"/>
          <w:lang w:val="de-DE"/>
        </w:rPr>
        <w:t>, angeführt von Katharina Fuchs, Lucinda Riley und Andreas Winkelmann.</w:t>
      </w:r>
    </w:p>
    <w:p w:rsidR="00C76783" w:rsidRDefault="00016901" w:rsidP="00320BA4">
      <w:pPr>
        <w:pStyle w:val="LauftextPI"/>
        <w:framePr w:w="7086" w:h="12812" w:wrap="notBeside" w:vAnchor="page" w:hAnchor="page" w:x="842" w:y="2392" w:anchorLock="1"/>
        <w:rPr>
          <w:lang w:val="de-DE"/>
        </w:rPr>
      </w:pPr>
      <w:r w:rsidRPr="00253F5C">
        <w:rPr>
          <w:lang w:val="de-DE"/>
        </w:rPr>
        <w:t>München</w:t>
      </w:r>
      <w:r w:rsidRPr="00193424">
        <w:rPr>
          <w:lang w:val="de-DE"/>
        </w:rPr>
        <w:t xml:space="preserve">, </w:t>
      </w:r>
      <w:r w:rsidR="00320BA4">
        <w:rPr>
          <w:lang w:val="de-DE"/>
        </w:rPr>
        <w:t>17. Dezember 2020</w:t>
      </w:r>
      <w:r>
        <w:rPr>
          <w:lang w:val="de-DE"/>
        </w:rPr>
        <w:t xml:space="preserve"> </w:t>
      </w:r>
      <w:r w:rsidRPr="00395C49">
        <w:rPr>
          <w:lang w:val="de-DE"/>
        </w:rPr>
        <w:t>–</w:t>
      </w:r>
      <w:r w:rsidR="00267EBA">
        <w:rPr>
          <w:lang w:val="de-DE"/>
        </w:rPr>
        <w:t xml:space="preserve"> </w:t>
      </w:r>
      <w:r w:rsidR="00320BA4" w:rsidRPr="00320BA4">
        <w:rPr>
          <w:lang w:val="de-DE"/>
        </w:rPr>
        <w:t xml:space="preserve">In den Top 20 der </w:t>
      </w:r>
      <w:proofErr w:type="spellStart"/>
      <w:r w:rsidR="00320BA4" w:rsidRPr="00320BA4">
        <w:rPr>
          <w:lang w:val="de-DE"/>
        </w:rPr>
        <w:t>tolino</w:t>
      </w:r>
      <w:proofErr w:type="spellEnd"/>
      <w:r w:rsidR="00320BA4" w:rsidRPr="00320BA4">
        <w:rPr>
          <w:lang w:val="de-DE"/>
        </w:rPr>
        <w:t>-Jahresbestseller 20</w:t>
      </w:r>
      <w:r w:rsidR="009806A4">
        <w:rPr>
          <w:lang w:val="de-DE"/>
        </w:rPr>
        <w:t>20</w:t>
      </w:r>
      <w:r w:rsidR="00320BA4" w:rsidRPr="00320BA4">
        <w:rPr>
          <w:lang w:val="de-DE"/>
        </w:rPr>
        <w:t xml:space="preserve"> liegen </w:t>
      </w:r>
      <w:r w:rsidR="008E28EB">
        <w:rPr>
          <w:lang w:val="de-DE"/>
        </w:rPr>
        <w:t>romantische Romane</w:t>
      </w:r>
      <w:r w:rsidR="00320BA4" w:rsidRPr="00320BA4">
        <w:rPr>
          <w:lang w:val="de-DE"/>
        </w:rPr>
        <w:t xml:space="preserve"> </w:t>
      </w:r>
      <w:r w:rsidR="009806A4">
        <w:rPr>
          <w:lang w:val="de-DE"/>
        </w:rPr>
        <w:t xml:space="preserve">und Krimis </w:t>
      </w:r>
      <w:r w:rsidR="00320BA4" w:rsidRPr="00320BA4">
        <w:rPr>
          <w:lang w:val="de-DE"/>
        </w:rPr>
        <w:t xml:space="preserve">klar im Trend; angeführt </w:t>
      </w:r>
      <w:r w:rsidR="00320BA4" w:rsidRPr="00C76783">
        <w:rPr>
          <w:lang w:val="de-DE"/>
        </w:rPr>
        <w:t xml:space="preserve">von </w:t>
      </w:r>
      <w:r w:rsidR="00C76783" w:rsidRPr="00C76783">
        <w:rPr>
          <w:lang w:val="de-DE"/>
        </w:rPr>
        <w:t>Katharina Fuchs</w:t>
      </w:r>
      <w:r w:rsidR="00320BA4" w:rsidRPr="00C76783">
        <w:rPr>
          <w:lang w:val="de-DE"/>
        </w:rPr>
        <w:t xml:space="preserve"> „</w:t>
      </w:r>
      <w:r w:rsidR="00C76783" w:rsidRPr="00C76783">
        <w:rPr>
          <w:lang w:val="de-DE"/>
        </w:rPr>
        <w:t>Zwei Handvoll Leben</w:t>
      </w:r>
      <w:r w:rsidR="00320BA4" w:rsidRPr="00C76783">
        <w:rPr>
          <w:lang w:val="de-DE"/>
        </w:rPr>
        <w:t xml:space="preserve">“ auf Platz 1, </w:t>
      </w:r>
      <w:r w:rsidR="00C76783" w:rsidRPr="00C76783">
        <w:rPr>
          <w:lang w:val="de-DE"/>
        </w:rPr>
        <w:t>Lucinda Rileys</w:t>
      </w:r>
      <w:r w:rsidR="00320BA4" w:rsidRPr="00C76783">
        <w:rPr>
          <w:lang w:val="de-DE"/>
        </w:rPr>
        <w:t xml:space="preserve"> „</w:t>
      </w:r>
      <w:r w:rsidR="00C76783" w:rsidRPr="00C76783">
        <w:rPr>
          <w:lang w:val="de-DE"/>
        </w:rPr>
        <w:t>Sonnenschwester</w:t>
      </w:r>
      <w:r w:rsidR="00320BA4" w:rsidRPr="00C76783">
        <w:rPr>
          <w:lang w:val="de-DE"/>
        </w:rPr>
        <w:t xml:space="preserve">“ auf Platz 2 und </w:t>
      </w:r>
      <w:r w:rsidR="00C76783" w:rsidRPr="00C76783">
        <w:rPr>
          <w:lang w:val="de-DE"/>
        </w:rPr>
        <w:t>Andreas Winkelmann</w:t>
      </w:r>
      <w:bookmarkStart w:id="0" w:name="_GoBack"/>
      <w:bookmarkEnd w:id="0"/>
      <w:r w:rsidR="00C76783" w:rsidRPr="00C76783">
        <w:rPr>
          <w:lang w:val="de-DE"/>
        </w:rPr>
        <w:t>s</w:t>
      </w:r>
      <w:r w:rsidR="00320BA4" w:rsidRPr="00C76783">
        <w:rPr>
          <w:lang w:val="de-DE"/>
        </w:rPr>
        <w:t xml:space="preserve"> „</w:t>
      </w:r>
      <w:r w:rsidR="00C76783" w:rsidRPr="00C76783">
        <w:rPr>
          <w:lang w:val="de-DE"/>
        </w:rPr>
        <w:t>Der Fahrer</w:t>
      </w:r>
      <w:r w:rsidR="00320BA4" w:rsidRPr="00C76783">
        <w:rPr>
          <w:lang w:val="de-DE"/>
        </w:rPr>
        <w:t>“ auf Platz 3</w:t>
      </w:r>
      <w:r w:rsidR="00320BA4" w:rsidRPr="00320BA4">
        <w:rPr>
          <w:lang w:val="de-DE"/>
        </w:rPr>
        <w:t xml:space="preserve">. </w:t>
      </w:r>
    </w:p>
    <w:p w:rsidR="00C76783" w:rsidRDefault="00C76783" w:rsidP="00320BA4">
      <w:pPr>
        <w:pStyle w:val="LauftextPI"/>
        <w:framePr w:w="7086" w:h="12812" w:wrap="notBeside" w:vAnchor="page" w:hAnchor="page" w:x="842" w:y="2392" w:anchorLock="1"/>
        <w:rPr>
          <w:strike/>
          <w:lang w:val="de-DE"/>
        </w:rPr>
      </w:pPr>
    </w:p>
    <w:p w:rsidR="000F3345" w:rsidRDefault="00673342" w:rsidP="000F3345">
      <w:pPr>
        <w:pStyle w:val="LauftextPI"/>
        <w:framePr w:w="7086" w:h="12812" w:wrap="notBeside" w:vAnchor="page" w:hAnchor="page" w:x="842" w:y="2392" w:anchorLock="1"/>
        <w:rPr>
          <w:lang w:val="de-DE"/>
        </w:rPr>
      </w:pPr>
      <w:r>
        <w:rPr>
          <w:lang w:val="de-DE"/>
        </w:rPr>
        <w:t>Z</w:t>
      </w:r>
      <w:r w:rsidR="000F3345">
        <w:rPr>
          <w:lang w:val="de-DE"/>
        </w:rPr>
        <w:t xml:space="preserve">wei Namen </w:t>
      </w:r>
      <w:r>
        <w:rPr>
          <w:lang w:val="de-DE"/>
        </w:rPr>
        <w:t xml:space="preserve">tauchen </w:t>
      </w:r>
      <w:r w:rsidR="000F3345">
        <w:rPr>
          <w:lang w:val="de-DE"/>
        </w:rPr>
        <w:t xml:space="preserve">besonders häufig auf: </w:t>
      </w:r>
      <w:proofErr w:type="spellStart"/>
      <w:r w:rsidR="000F3345">
        <w:rPr>
          <w:lang w:val="de-DE"/>
        </w:rPr>
        <w:t>tolino</w:t>
      </w:r>
      <w:proofErr w:type="spellEnd"/>
      <w:r w:rsidR="000F3345">
        <w:rPr>
          <w:lang w:val="de-DE"/>
        </w:rPr>
        <w:t>-Leser*innen sind Fans</w:t>
      </w:r>
      <w:r w:rsidR="00613164">
        <w:rPr>
          <w:lang w:val="de-DE"/>
        </w:rPr>
        <w:t xml:space="preserve"> von</w:t>
      </w:r>
      <w:r w:rsidR="000F3345">
        <w:rPr>
          <w:lang w:val="de-DE"/>
        </w:rPr>
        <w:t xml:space="preserve"> Lucinda Riley und Nele Neuhaus. Beide Autorinnen belegen jeweils drei Plätze auf der </w:t>
      </w:r>
      <w:proofErr w:type="spellStart"/>
      <w:r w:rsidR="000F3345">
        <w:rPr>
          <w:lang w:val="de-DE"/>
        </w:rPr>
        <w:t>tolino</w:t>
      </w:r>
      <w:proofErr w:type="spellEnd"/>
      <w:r w:rsidR="000F3345">
        <w:rPr>
          <w:lang w:val="de-DE"/>
        </w:rPr>
        <w:t>-Jahresbestsellerliste</w:t>
      </w:r>
      <w:r w:rsidR="000F28AE">
        <w:rPr>
          <w:lang w:val="de-DE"/>
        </w:rPr>
        <w:t xml:space="preserve">; </w:t>
      </w:r>
      <w:r>
        <w:rPr>
          <w:lang w:val="de-DE"/>
        </w:rPr>
        <w:t xml:space="preserve">dabei liegt Lucinda Riley knapp vorn. Sie </w:t>
      </w:r>
      <w:r w:rsidR="005F06CD">
        <w:rPr>
          <w:lang w:val="de-DE"/>
        </w:rPr>
        <w:t>b</w:t>
      </w:r>
      <w:r>
        <w:rPr>
          <w:lang w:val="de-DE"/>
        </w:rPr>
        <w:t xml:space="preserve">elegt mit ihrer „Die sieben Schwestern“-Reihe die Plätze 2, 7 und 17. Nele Neuhaus „Sheridan Grant“-Reihe </w:t>
      </w:r>
      <w:r w:rsidR="005F06CD">
        <w:rPr>
          <w:lang w:val="de-DE"/>
        </w:rPr>
        <w:t xml:space="preserve">konnte sich </w:t>
      </w:r>
      <w:r>
        <w:rPr>
          <w:lang w:val="de-DE"/>
        </w:rPr>
        <w:t>die Plätze 8, 13 und 14</w:t>
      </w:r>
      <w:r w:rsidR="005F06CD">
        <w:rPr>
          <w:lang w:val="de-DE"/>
        </w:rPr>
        <w:t xml:space="preserve"> sichern</w:t>
      </w:r>
      <w:r>
        <w:rPr>
          <w:lang w:val="de-DE"/>
        </w:rPr>
        <w:t>.</w:t>
      </w:r>
    </w:p>
    <w:p w:rsidR="009D1C4C" w:rsidRDefault="009D1C4C" w:rsidP="000F3345">
      <w:pPr>
        <w:pStyle w:val="LauftextPI"/>
        <w:framePr w:w="7086" w:h="12812" w:wrap="notBeside" w:vAnchor="page" w:hAnchor="page" w:x="842" w:y="2392" w:anchorLock="1"/>
        <w:rPr>
          <w:lang w:val="de-DE"/>
        </w:rPr>
      </w:pPr>
    </w:p>
    <w:p w:rsidR="009D1C4C" w:rsidRDefault="009D1C4C" w:rsidP="000F3345">
      <w:pPr>
        <w:pStyle w:val="LauftextPI"/>
        <w:framePr w:w="7086" w:h="12812" w:wrap="notBeside" w:vAnchor="page" w:hAnchor="page" w:x="842" w:y="2392" w:anchorLock="1"/>
        <w:rPr>
          <w:lang w:val="de-DE"/>
        </w:rPr>
      </w:pPr>
      <w:r>
        <w:rPr>
          <w:lang w:val="de-DE"/>
        </w:rPr>
        <w:t xml:space="preserve">Doch auch im Bereich der Krimis und Thriller gibt es Wiederholungstäter. So belegt Sebastian Fitzek mit „Der Heimweg“ Platz 10 und mit „Der Insasse“ Platz 16. </w:t>
      </w:r>
    </w:p>
    <w:p w:rsidR="00B268D3" w:rsidRPr="00320BA4" w:rsidRDefault="00B268D3" w:rsidP="000F3345">
      <w:pPr>
        <w:pStyle w:val="LauftextPI"/>
        <w:framePr w:w="7086" w:h="12812" w:wrap="notBeside" w:vAnchor="page" w:hAnchor="page" w:x="842" w:y="2392" w:anchorLock="1"/>
        <w:rPr>
          <w:lang w:val="de-DE"/>
        </w:rPr>
      </w:pPr>
      <w:r>
        <w:rPr>
          <w:lang w:val="de-DE"/>
        </w:rPr>
        <w:t xml:space="preserve">Mit Ken </w:t>
      </w:r>
      <w:proofErr w:type="spellStart"/>
      <w:r>
        <w:rPr>
          <w:lang w:val="de-DE"/>
        </w:rPr>
        <w:t>Follets</w:t>
      </w:r>
      <w:proofErr w:type="spellEnd"/>
      <w:r>
        <w:rPr>
          <w:lang w:val="de-DE"/>
        </w:rPr>
        <w:t xml:space="preserve"> „</w:t>
      </w:r>
      <w:proofErr w:type="spellStart"/>
      <w:r>
        <w:rPr>
          <w:lang w:val="de-DE"/>
        </w:rPr>
        <w:t>Kingsbridge</w:t>
      </w:r>
      <w:proofErr w:type="spellEnd"/>
      <w:r>
        <w:rPr>
          <w:lang w:val="de-DE"/>
        </w:rPr>
        <w:t xml:space="preserve"> – Der Morgen einer neuen Zeit</w:t>
      </w:r>
      <w:r>
        <w:rPr>
          <w:lang w:val="de-DE"/>
        </w:rPr>
        <w:t>“ auf Platz 12 hat sich</w:t>
      </w:r>
      <w:r w:rsidR="00782CB8">
        <w:rPr>
          <w:lang w:val="de-DE"/>
        </w:rPr>
        <w:t xml:space="preserve"> auch</w:t>
      </w:r>
      <w:r>
        <w:rPr>
          <w:lang w:val="de-DE"/>
        </w:rPr>
        <w:t xml:space="preserve"> ein</w:t>
      </w:r>
      <w:r w:rsidR="00211FDF">
        <w:rPr>
          <w:lang w:val="de-DE"/>
        </w:rPr>
        <w:t xml:space="preserve"> einzelner</w:t>
      </w:r>
      <w:r>
        <w:rPr>
          <w:lang w:val="de-DE"/>
        </w:rPr>
        <w:t xml:space="preserve"> historischer Roman auf die </w:t>
      </w:r>
      <w:proofErr w:type="spellStart"/>
      <w:r>
        <w:rPr>
          <w:lang w:val="de-DE"/>
        </w:rPr>
        <w:t>tolino</w:t>
      </w:r>
      <w:proofErr w:type="spellEnd"/>
      <w:r>
        <w:rPr>
          <w:lang w:val="de-DE"/>
        </w:rPr>
        <w:t>-Ja</w:t>
      </w:r>
      <w:r w:rsidR="00782CB8">
        <w:rPr>
          <w:lang w:val="de-DE"/>
        </w:rPr>
        <w:t>h</w:t>
      </w:r>
      <w:r>
        <w:rPr>
          <w:lang w:val="de-DE"/>
        </w:rPr>
        <w:t>resbestsellerliste geschlichen.</w:t>
      </w:r>
    </w:p>
    <w:p w:rsidR="000F3345" w:rsidRDefault="000F3345" w:rsidP="00320BA4">
      <w:pPr>
        <w:pStyle w:val="LauftextPI"/>
        <w:framePr w:w="7086" w:h="12812" w:wrap="notBeside" w:vAnchor="page" w:hAnchor="page" w:x="842" w:y="2392" w:anchorLock="1"/>
        <w:rPr>
          <w:strike/>
          <w:lang w:val="de-DE"/>
        </w:rPr>
      </w:pPr>
    </w:p>
    <w:p w:rsidR="003F1A6B" w:rsidRPr="003F1A6B" w:rsidRDefault="003F1A6B" w:rsidP="00320BA4">
      <w:pPr>
        <w:pStyle w:val="LauftextPI"/>
        <w:framePr w:w="7086" w:h="12812" w:wrap="notBeside" w:vAnchor="page" w:hAnchor="page" w:x="842" w:y="2392" w:anchorLock="1"/>
        <w:rPr>
          <w:lang w:val="de-DE"/>
        </w:rPr>
      </w:pPr>
      <w:r>
        <w:rPr>
          <w:lang w:val="de-DE"/>
        </w:rPr>
        <w:t xml:space="preserve">Seit Anfang des Jahres präsentiert </w:t>
      </w:r>
      <w:proofErr w:type="spellStart"/>
      <w:r>
        <w:rPr>
          <w:lang w:val="de-DE"/>
        </w:rPr>
        <w:t>tolino</w:t>
      </w:r>
      <w:proofErr w:type="spellEnd"/>
      <w:r>
        <w:rPr>
          <w:lang w:val="de-DE"/>
        </w:rPr>
        <w:t xml:space="preserve"> jeden Monat seine neuen Bestseller auf </w:t>
      </w:r>
      <w:r w:rsidR="009D1C4C">
        <w:rPr>
          <w:lang w:val="de-DE"/>
        </w:rPr>
        <w:t>seiner</w:t>
      </w:r>
      <w:r>
        <w:rPr>
          <w:lang w:val="de-DE"/>
        </w:rPr>
        <w:t xml:space="preserve"> Website mytolino.de. Die Bestsellerliste ist eine indirekte Leserempfehlung für andere Leser*innen und dient zur Inspiration, falls die nächste Leseflaute droht. </w:t>
      </w:r>
    </w:p>
    <w:p w:rsidR="00CE736D" w:rsidRDefault="00CE736D" w:rsidP="00320BA4">
      <w:pPr>
        <w:pStyle w:val="LauftextPI"/>
        <w:framePr w:w="7086" w:h="12812" w:wrap="notBeside" w:vAnchor="page" w:hAnchor="page" w:x="842" w:y="2392" w:anchorLock="1"/>
        <w:rPr>
          <w:lang w:val="de-DE"/>
        </w:rPr>
      </w:pPr>
    </w:p>
    <w:p w:rsidR="00CE736D" w:rsidRDefault="00CE736D" w:rsidP="00320BA4">
      <w:pPr>
        <w:pStyle w:val="LauftextPI"/>
        <w:framePr w:w="7086" w:h="12812" w:wrap="notBeside" w:vAnchor="page" w:hAnchor="page" w:x="842" w:y="2392" w:anchorLock="1"/>
        <w:rPr>
          <w:lang w:val="de-DE"/>
        </w:rPr>
      </w:pPr>
      <w:r>
        <w:rPr>
          <w:lang w:val="de-DE"/>
        </w:rPr>
        <w:t xml:space="preserve">Die Erhebung der Daten zur </w:t>
      </w:r>
      <w:proofErr w:type="spellStart"/>
      <w:r>
        <w:rPr>
          <w:lang w:val="de-DE"/>
        </w:rPr>
        <w:t>tolino</w:t>
      </w:r>
      <w:proofErr w:type="spellEnd"/>
      <w:r>
        <w:rPr>
          <w:lang w:val="de-DE"/>
        </w:rPr>
        <w:t>-</w:t>
      </w:r>
      <w:r w:rsidR="00C76783">
        <w:rPr>
          <w:lang w:val="de-DE"/>
        </w:rPr>
        <w:t>eBook-</w:t>
      </w:r>
      <w:r>
        <w:rPr>
          <w:lang w:val="de-DE"/>
        </w:rPr>
        <w:t>Jahresbestseller erfolgte durch die Libri GmbH und bezieht sich auf den Zeitraum 1. Januar 2020 bis 9. Dezember 2020.</w:t>
      </w:r>
    </w:p>
    <w:p w:rsidR="009806A4" w:rsidRDefault="009806A4" w:rsidP="00320BA4">
      <w:pPr>
        <w:pStyle w:val="LauftextPI"/>
        <w:framePr w:w="7086" w:h="12812" w:wrap="notBeside" w:vAnchor="page" w:hAnchor="page" w:x="842" w:y="2392" w:anchorLock="1"/>
        <w:rPr>
          <w:lang w:val="de-DE"/>
        </w:rPr>
      </w:pPr>
    </w:p>
    <w:p w:rsidR="00CE736D" w:rsidRPr="00CE736D" w:rsidRDefault="00CE736D" w:rsidP="00320BA4">
      <w:pPr>
        <w:pStyle w:val="LauftextPI"/>
        <w:framePr w:w="7086" w:h="12812" w:wrap="notBeside" w:vAnchor="page" w:hAnchor="page" w:x="842" w:y="2392" w:anchorLock="1"/>
        <w:rPr>
          <w:b/>
          <w:lang w:val="de-DE"/>
        </w:rPr>
      </w:pPr>
    </w:p>
    <w:p w:rsidR="00016901" w:rsidRPr="004120B6" w:rsidRDefault="00016901" w:rsidP="002B7C34">
      <w:pPr>
        <w:framePr w:w="3345" w:h="482" w:hSpace="142" w:wrap="around" w:vAnchor="page" w:hAnchor="page" w:x="8142" w:y="2893" w:anchorLock="1"/>
        <w:rPr>
          <w:color w:val="808080"/>
          <w:sz w:val="22"/>
          <w:szCs w:val="20"/>
        </w:rPr>
      </w:pPr>
      <w:r w:rsidRPr="004120B6">
        <w:rPr>
          <w:color w:val="808080"/>
          <w:sz w:val="22"/>
          <w:szCs w:val="20"/>
        </w:rPr>
        <w:t xml:space="preserve">PRESSE-INFORMATION </w:t>
      </w:r>
      <w:r w:rsidR="00613164">
        <w:rPr>
          <w:color w:val="808080"/>
          <w:sz w:val="22"/>
          <w:szCs w:val="20"/>
        </w:rPr>
        <w:t>08</w:t>
      </w:r>
      <w:r w:rsidRPr="004120B6">
        <w:rPr>
          <w:color w:val="808080"/>
          <w:sz w:val="22"/>
          <w:szCs w:val="20"/>
        </w:rPr>
        <w:t>/</w:t>
      </w:r>
      <w:r w:rsidR="00675A0F">
        <w:rPr>
          <w:color w:val="808080"/>
          <w:sz w:val="22"/>
          <w:szCs w:val="20"/>
        </w:rPr>
        <w:t>20</w:t>
      </w:r>
    </w:p>
    <w:p w:rsidR="00016901" w:rsidRDefault="008E28EB" w:rsidP="002B7C34">
      <w:pPr>
        <w:framePr w:w="3131" w:h="2549" w:hSpace="142" w:wrap="notBeside" w:vAnchor="page" w:hAnchor="page" w:x="8165" w:y="3505" w:anchorLock="1"/>
      </w:pPr>
      <w:r>
        <w:rPr>
          <w:noProof/>
        </w:rPr>
        <w:drawing>
          <wp:inline distT="0" distB="0" distL="0" distR="0">
            <wp:extent cx="1988185" cy="1325245"/>
            <wp:effectExtent l="0" t="0" r="0" b="825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olino_PM_0820_96dpi.jpg"/>
                    <pic:cNvPicPr/>
                  </pic:nvPicPr>
                  <pic:blipFill>
                    <a:blip r:embed="rId6" cstate="email">
                      <a:extLst>
                        <a:ext uri="{28A0092B-C50C-407E-A947-70E740481C1C}">
                          <a14:useLocalDpi xmlns:a14="http://schemas.microsoft.com/office/drawing/2010/main"/>
                        </a:ext>
                      </a:extLst>
                    </a:blip>
                    <a:stretch>
                      <a:fillRect/>
                    </a:stretch>
                  </pic:blipFill>
                  <pic:spPr>
                    <a:xfrm>
                      <a:off x="0" y="0"/>
                      <a:ext cx="1988185" cy="1325245"/>
                    </a:xfrm>
                    <a:prstGeom prst="rect">
                      <a:avLst/>
                    </a:prstGeom>
                  </pic:spPr>
                </pic:pic>
              </a:graphicData>
            </a:graphic>
          </wp:inline>
        </w:drawing>
      </w:r>
    </w:p>
    <w:p w:rsidR="00016901" w:rsidRDefault="008E28EB" w:rsidP="008E28EB">
      <w:pPr>
        <w:framePr w:w="3039" w:h="851" w:hSpace="142" w:wrap="around" w:vAnchor="page" w:hAnchor="page" w:x="8268" w:y="5680" w:anchorLock="1"/>
        <w:ind w:left="-57"/>
        <w:rPr>
          <w:sz w:val="18"/>
          <w:szCs w:val="18"/>
        </w:rPr>
      </w:pPr>
      <w:r>
        <w:rPr>
          <w:bCs/>
          <w:color w:val="808080"/>
          <w:sz w:val="16"/>
          <w:szCs w:val="16"/>
        </w:rPr>
        <w:t>tolino_PM_0820</w:t>
      </w:r>
      <w:r w:rsidR="00016901" w:rsidRPr="006C1AF5">
        <w:rPr>
          <w:bCs/>
          <w:color w:val="808080"/>
          <w:sz w:val="16"/>
          <w:szCs w:val="16"/>
        </w:rPr>
        <w:t>.jpg:</w:t>
      </w:r>
      <w:r w:rsidR="00016901" w:rsidRPr="00D15922">
        <w:rPr>
          <w:sz w:val="18"/>
          <w:szCs w:val="18"/>
        </w:rPr>
        <w:t xml:space="preserve"> </w:t>
      </w:r>
    </w:p>
    <w:p w:rsidR="00016901" w:rsidRDefault="008E28EB" w:rsidP="008E28EB">
      <w:pPr>
        <w:framePr w:w="3039" w:h="851" w:hSpace="142" w:wrap="around" w:vAnchor="page" w:hAnchor="page" w:x="8268" w:y="5680" w:anchorLock="1"/>
        <w:ind w:left="-57"/>
        <w:rPr>
          <w:sz w:val="18"/>
          <w:szCs w:val="18"/>
        </w:rPr>
      </w:pPr>
      <w:r>
        <w:rPr>
          <w:sz w:val="18"/>
          <w:szCs w:val="18"/>
        </w:rPr>
        <w:t xml:space="preserve">Romantisch und spannend: die Vorlieben der </w:t>
      </w:r>
      <w:proofErr w:type="spellStart"/>
      <w:r>
        <w:rPr>
          <w:sz w:val="18"/>
          <w:szCs w:val="18"/>
        </w:rPr>
        <w:t>tolino</w:t>
      </w:r>
      <w:proofErr w:type="spellEnd"/>
      <w:r>
        <w:rPr>
          <w:sz w:val="18"/>
          <w:szCs w:val="18"/>
        </w:rPr>
        <w:t>-Leser*innen sind eindeutig.</w:t>
      </w:r>
    </w:p>
    <w:p w:rsidR="00016901" w:rsidRPr="004120B6" w:rsidRDefault="00016901" w:rsidP="002B7C34">
      <w:pPr>
        <w:framePr w:w="2981" w:h="3927" w:hSpace="142" w:wrap="notBeside" w:vAnchor="page" w:hAnchor="page" w:x="8234" w:y="8333" w:anchorLock="1"/>
        <w:rPr>
          <w:color w:val="808080"/>
          <w:sz w:val="16"/>
        </w:rPr>
      </w:pPr>
      <w:r w:rsidRPr="004120B6">
        <w:rPr>
          <w:color w:val="808080"/>
          <w:sz w:val="16"/>
        </w:rPr>
        <w:t>PRESSE-KONTAKT</w:t>
      </w:r>
    </w:p>
    <w:p w:rsidR="00016901" w:rsidRDefault="00016901" w:rsidP="002B7C34">
      <w:pPr>
        <w:framePr w:w="2981" w:h="3927" w:hSpace="142" w:wrap="notBeside" w:vAnchor="page" w:hAnchor="page" w:x="8234" w:y="8333" w:anchorLock="1"/>
        <w:rPr>
          <w:color w:val="808080"/>
          <w:sz w:val="16"/>
        </w:rPr>
      </w:pPr>
    </w:p>
    <w:p w:rsidR="00016901" w:rsidRPr="001B6EC7" w:rsidRDefault="00016901" w:rsidP="002B7C34">
      <w:pPr>
        <w:framePr w:w="2981" w:h="3927" w:hSpace="142" w:wrap="notBeside" w:vAnchor="page" w:hAnchor="page" w:x="8234" w:y="8333" w:anchorLock="1"/>
        <w:rPr>
          <w:color w:val="808080"/>
          <w:sz w:val="16"/>
        </w:rPr>
      </w:pPr>
      <w:r>
        <w:rPr>
          <w:color w:val="808080"/>
          <w:sz w:val="16"/>
        </w:rPr>
        <w:t xml:space="preserve">Julia </w:t>
      </w:r>
      <w:r w:rsidR="00A60B50">
        <w:rPr>
          <w:color w:val="808080"/>
          <w:sz w:val="16"/>
        </w:rPr>
        <w:t>Boulanger</w:t>
      </w:r>
    </w:p>
    <w:p w:rsidR="0055765A" w:rsidRPr="001B6EC7" w:rsidRDefault="00016901" w:rsidP="002B7C34">
      <w:pPr>
        <w:framePr w:w="2981" w:h="3927" w:hSpace="142" w:wrap="notBeside" w:vAnchor="page" w:hAnchor="page" w:x="8234" w:y="8333" w:anchorLock="1"/>
        <w:rPr>
          <w:color w:val="808080"/>
          <w:sz w:val="16"/>
        </w:rPr>
      </w:pPr>
      <w:r>
        <w:rPr>
          <w:color w:val="808080"/>
          <w:sz w:val="16"/>
        </w:rPr>
        <w:t xml:space="preserve">PR-Referentin </w:t>
      </w:r>
    </w:p>
    <w:p w:rsidR="00016901" w:rsidRDefault="00016901" w:rsidP="002B7C34">
      <w:pPr>
        <w:framePr w:w="2981" w:h="3927" w:hSpace="142" w:wrap="notBeside" w:vAnchor="page" w:hAnchor="page" w:x="8234" w:y="8333" w:anchorLock="1"/>
        <w:rPr>
          <w:color w:val="808080"/>
          <w:sz w:val="16"/>
        </w:rPr>
      </w:pPr>
      <w:r>
        <w:rPr>
          <w:color w:val="808080"/>
          <w:sz w:val="16"/>
        </w:rPr>
        <w:t>Telefon: +49</w:t>
      </w:r>
      <w:r w:rsidR="00A021BF">
        <w:rPr>
          <w:color w:val="808080"/>
          <w:sz w:val="16"/>
        </w:rPr>
        <w:t xml:space="preserve"> 89</w:t>
      </w:r>
      <w:r>
        <w:rPr>
          <w:color w:val="808080"/>
          <w:sz w:val="16"/>
        </w:rPr>
        <w:t xml:space="preserve"> 4522 018 6683</w:t>
      </w:r>
    </w:p>
    <w:p w:rsidR="0055765A" w:rsidRPr="008E28EB" w:rsidRDefault="0055765A" w:rsidP="002B7C34">
      <w:pPr>
        <w:framePr w:w="2981" w:h="3927" w:hSpace="142" w:wrap="notBeside" w:vAnchor="page" w:hAnchor="page" w:x="8234" w:y="8333" w:anchorLock="1"/>
        <w:rPr>
          <w:color w:val="808080"/>
          <w:sz w:val="16"/>
          <w:lang w:val="en-GB"/>
        </w:rPr>
      </w:pPr>
      <w:r w:rsidRPr="008E28EB">
        <w:rPr>
          <w:color w:val="808080"/>
          <w:sz w:val="16"/>
          <w:lang w:val="en-GB"/>
        </w:rPr>
        <w:t>Mobil: +49 151 50 78 12 92</w:t>
      </w:r>
    </w:p>
    <w:p w:rsidR="00016901" w:rsidRPr="008E28EB" w:rsidRDefault="00016901" w:rsidP="002B7C34">
      <w:pPr>
        <w:framePr w:w="2981" w:h="3927" w:hSpace="142" w:wrap="notBeside" w:vAnchor="page" w:hAnchor="page" w:x="8234" w:y="8333" w:anchorLock="1"/>
        <w:rPr>
          <w:color w:val="808080"/>
          <w:sz w:val="16"/>
          <w:lang w:val="en-GB"/>
        </w:rPr>
      </w:pPr>
      <w:r w:rsidRPr="008E28EB">
        <w:rPr>
          <w:color w:val="808080"/>
          <w:sz w:val="16"/>
          <w:lang w:val="en-GB"/>
        </w:rPr>
        <w:t xml:space="preserve">Mail: </w:t>
      </w:r>
      <w:proofErr w:type="spellStart"/>
      <w:r w:rsidR="00FE0733" w:rsidRPr="008E28EB">
        <w:rPr>
          <w:color w:val="808080"/>
          <w:sz w:val="16"/>
          <w:lang w:val="en-GB"/>
        </w:rPr>
        <w:t>presse</w:t>
      </w:r>
      <w:r w:rsidRPr="008E28EB">
        <w:rPr>
          <w:color w:val="808080"/>
          <w:sz w:val="16"/>
          <w:lang w:val="en-GB"/>
        </w:rPr>
        <w:t>@tolino.media</w:t>
      </w:r>
      <w:proofErr w:type="spellEnd"/>
    </w:p>
    <w:p w:rsidR="00016901" w:rsidRPr="00AD73B8" w:rsidRDefault="009C185D" w:rsidP="002B7C34">
      <w:pPr>
        <w:framePr w:w="2981" w:h="3927" w:hSpace="142" w:wrap="notBeside" w:vAnchor="page" w:hAnchor="page" w:x="8234" w:y="8333" w:anchorLock="1"/>
        <w:rPr>
          <w:color w:val="808080"/>
          <w:sz w:val="16"/>
          <w:lang w:val="en-GB"/>
        </w:rPr>
      </w:pPr>
      <w:r w:rsidRPr="00AD73B8">
        <w:rPr>
          <w:color w:val="808080"/>
          <w:sz w:val="16"/>
          <w:lang w:val="en-GB"/>
        </w:rPr>
        <w:t>Web: www.mytolino.de</w:t>
      </w:r>
    </w:p>
    <w:p w:rsidR="00016901" w:rsidRPr="00AD73B8" w:rsidRDefault="00016901" w:rsidP="002B7C34">
      <w:pPr>
        <w:framePr w:w="2981" w:h="3927" w:hSpace="142" w:wrap="notBeside" w:vAnchor="page" w:hAnchor="page" w:x="8234" w:y="8333" w:anchorLock="1"/>
        <w:rPr>
          <w:color w:val="808080"/>
          <w:sz w:val="16"/>
          <w:lang w:val="en-GB"/>
        </w:rPr>
      </w:pPr>
    </w:p>
    <w:p w:rsidR="00016901" w:rsidRPr="00AD73B8" w:rsidRDefault="00016901" w:rsidP="002B7C34">
      <w:pPr>
        <w:framePr w:w="2981" w:h="3927" w:hSpace="142" w:wrap="notBeside" w:vAnchor="page" w:hAnchor="page" w:x="8234" w:y="8333" w:anchorLock="1"/>
        <w:rPr>
          <w:color w:val="808080"/>
          <w:sz w:val="16"/>
          <w:lang w:val="en-GB"/>
        </w:rPr>
      </w:pPr>
    </w:p>
    <w:p w:rsidR="004E2487" w:rsidRPr="008E28EB" w:rsidRDefault="004E2487" w:rsidP="002B7C34">
      <w:pPr>
        <w:framePr w:w="2981" w:h="3927" w:hSpace="142" w:wrap="notBeside" w:vAnchor="page" w:hAnchor="page" w:x="8234" w:y="8333" w:anchorLock="1"/>
        <w:rPr>
          <w:color w:val="808080"/>
          <w:sz w:val="16"/>
          <w:lang w:val="en-GB"/>
        </w:rPr>
      </w:pPr>
      <w:r w:rsidRPr="00AD73B8">
        <w:rPr>
          <w:color w:val="808080"/>
          <w:sz w:val="16"/>
          <w:lang w:val="en-GB"/>
        </w:rPr>
        <w:t xml:space="preserve">tolino media GmbH &amp; Co. </w:t>
      </w:r>
      <w:r w:rsidRPr="008E28EB">
        <w:rPr>
          <w:color w:val="808080"/>
          <w:sz w:val="16"/>
          <w:lang w:val="en-GB"/>
        </w:rPr>
        <w:t>KG</w:t>
      </w:r>
    </w:p>
    <w:p w:rsidR="004E2487" w:rsidRDefault="004E2487" w:rsidP="002B7C34">
      <w:pPr>
        <w:framePr w:w="2981" w:h="3927" w:hSpace="142" w:wrap="notBeside" w:vAnchor="page" w:hAnchor="page" w:x="8234" w:y="8333" w:anchorLock="1"/>
        <w:rPr>
          <w:color w:val="808080"/>
          <w:sz w:val="16"/>
        </w:rPr>
      </w:pPr>
      <w:proofErr w:type="spellStart"/>
      <w:r w:rsidRPr="008E28EB">
        <w:rPr>
          <w:color w:val="808080"/>
          <w:sz w:val="16"/>
          <w:lang w:val="en-GB"/>
        </w:rPr>
        <w:t>Albrechtstr</w:t>
      </w:r>
      <w:proofErr w:type="spellEnd"/>
      <w:r w:rsidRPr="008E28EB">
        <w:rPr>
          <w:color w:val="808080"/>
          <w:sz w:val="16"/>
          <w:lang w:val="en-GB"/>
        </w:rPr>
        <w:t xml:space="preserve">. </w:t>
      </w:r>
      <w:r>
        <w:rPr>
          <w:color w:val="808080"/>
          <w:sz w:val="16"/>
        </w:rPr>
        <w:t>14</w:t>
      </w:r>
    </w:p>
    <w:p w:rsidR="004E2487" w:rsidRDefault="004E2487" w:rsidP="002B7C34">
      <w:pPr>
        <w:framePr w:w="2981" w:h="3927" w:hSpace="142" w:wrap="notBeside" w:vAnchor="page" w:hAnchor="page" w:x="8234" w:y="8333" w:anchorLock="1"/>
        <w:rPr>
          <w:color w:val="808080"/>
          <w:sz w:val="16"/>
        </w:rPr>
      </w:pPr>
      <w:r>
        <w:rPr>
          <w:color w:val="808080"/>
          <w:sz w:val="16"/>
        </w:rPr>
        <w:t>80636 München</w:t>
      </w:r>
    </w:p>
    <w:p w:rsidR="004E2487" w:rsidRDefault="004E2487" w:rsidP="002B7C34">
      <w:pPr>
        <w:framePr w:w="2981" w:h="3927" w:hSpace="142" w:wrap="notBeside" w:vAnchor="page" w:hAnchor="page" w:x="8234" w:y="8333" w:anchorLock="1"/>
        <w:rPr>
          <w:color w:val="808080"/>
          <w:sz w:val="16"/>
        </w:rPr>
      </w:pPr>
    </w:p>
    <w:p w:rsidR="004E2487" w:rsidRPr="001B6EC7" w:rsidRDefault="004E2487" w:rsidP="002B7C34">
      <w:pPr>
        <w:framePr w:w="2981" w:h="3927" w:hSpace="142" w:wrap="notBeside" w:vAnchor="page" w:hAnchor="page" w:x="8234" w:y="8333" w:anchorLock="1"/>
        <w:rPr>
          <w:color w:val="808080"/>
          <w:sz w:val="16"/>
        </w:rPr>
      </w:pPr>
    </w:p>
    <w:p w:rsidR="00A26D04" w:rsidRPr="004120B6" w:rsidRDefault="00A26D04" w:rsidP="002B7C34">
      <w:pPr>
        <w:framePr w:w="2981" w:h="3927" w:hSpace="142" w:wrap="notBeside" w:vAnchor="page" w:hAnchor="page" w:x="8234" w:y="8333" w:anchorLock="1"/>
        <w:rPr>
          <w:color w:val="808080"/>
          <w:sz w:val="16"/>
        </w:rPr>
      </w:pPr>
      <w:r>
        <w:rPr>
          <w:color w:val="808080"/>
          <w:sz w:val="16"/>
        </w:rPr>
        <w:t>Eine Medieninformation der tolino</w:t>
      </w:r>
      <w:r w:rsidR="00FF3E2F">
        <w:rPr>
          <w:color w:val="808080"/>
          <w:sz w:val="16"/>
        </w:rPr>
        <w:t>-</w:t>
      </w:r>
      <w:r>
        <w:rPr>
          <w:color w:val="808080"/>
          <w:sz w:val="16"/>
        </w:rPr>
        <w:t>Allianz</w:t>
      </w:r>
    </w:p>
    <w:p w:rsidR="00A26D04" w:rsidRDefault="00A26D04" w:rsidP="002B7C34">
      <w:pPr>
        <w:framePr w:w="2981" w:h="3927" w:hSpace="142" w:wrap="notBeside" w:vAnchor="page" w:hAnchor="page" w:x="8234" w:y="8333" w:anchorLock="1"/>
        <w:rPr>
          <w:color w:val="808080"/>
          <w:sz w:val="16"/>
        </w:rPr>
      </w:pPr>
    </w:p>
    <w:p w:rsidR="00A26D04" w:rsidRDefault="00A26D04" w:rsidP="002B7C34">
      <w:pPr>
        <w:framePr w:w="2981" w:h="3927" w:hSpace="142" w:wrap="notBeside" w:vAnchor="page" w:hAnchor="page" w:x="8234" w:y="8333" w:anchorLock="1"/>
        <w:rPr>
          <w:color w:val="808080"/>
          <w:sz w:val="16"/>
        </w:rPr>
      </w:pPr>
    </w:p>
    <w:p w:rsidR="00016901" w:rsidRDefault="00016901" w:rsidP="002B7C34">
      <w:pPr>
        <w:framePr w:w="2981" w:h="3927" w:hSpace="142" w:wrap="notBeside" w:vAnchor="page" w:hAnchor="page" w:x="8234" w:y="8333" w:anchorLock="1"/>
        <w:rPr>
          <w:color w:val="808080"/>
          <w:sz w:val="16"/>
        </w:rPr>
      </w:pPr>
      <w:r w:rsidRPr="004120B6">
        <w:rPr>
          <w:color w:val="808080"/>
          <w:sz w:val="16"/>
        </w:rPr>
        <w:t xml:space="preserve">Text und Bild finden Sie zum Download unter: </w:t>
      </w:r>
      <w:r w:rsidR="00C11CFB" w:rsidRPr="006407FA">
        <w:rPr>
          <w:color w:val="808080"/>
          <w:sz w:val="16"/>
        </w:rPr>
        <w:t>https://mytolino.de/newsroom/</w:t>
      </w:r>
    </w:p>
    <w:p w:rsidR="00FB6285" w:rsidRDefault="00FB6285" w:rsidP="002B7C34">
      <w:pPr>
        <w:framePr w:w="2981" w:h="3927" w:hSpace="142" w:wrap="notBeside" w:vAnchor="page" w:hAnchor="page" w:x="8234" w:y="8333" w:anchorLock="1"/>
        <w:rPr>
          <w:color w:val="808080"/>
          <w:sz w:val="16"/>
        </w:rPr>
      </w:pPr>
    </w:p>
    <w:p w:rsidR="00FB6285" w:rsidRDefault="00FB6285" w:rsidP="002B7C34">
      <w:pPr>
        <w:framePr w:w="2981" w:h="3927" w:hSpace="142" w:wrap="notBeside" w:vAnchor="page" w:hAnchor="page" w:x="8234" w:y="8333" w:anchorLock="1"/>
        <w:rPr>
          <w:color w:val="808080"/>
          <w:sz w:val="16"/>
        </w:rPr>
      </w:pPr>
    </w:p>
    <w:p w:rsidR="00CB30D3" w:rsidRDefault="00CB30D3">
      <w:pPr>
        <w:spacing w:after="200" w:line="276" w:lineRule="auto"/>
        <w:rPr>
          <w:sz w:val="18"/>
          <w:szCs w:val="18"/>
        </w:rPr>
      </w:pPr>
    </w:p>
    <w:p w:rsidR="00CB30D3" w:rsidRDefault="00CB30D3">
      <w:pPr>
        <w:spacing w:after="200" w:line="276" w:lineRule="auto"/>
        <w:rPr>
          <w:sz w:val="18"/>
          <w:szCs w:val="18"/>
        </w:rPr>
      </w:pPr>
    </w:p>
    <w:p w:rsidR="008F6E3C" w:rsidRPr="008F6E3C" w:rsidRDefault="008F6E3C" w:rsidP="008F6E3C">
      <w:pPr>
        <w:pStyle w:val="LauftextPI"/>
        <w:rPr>
          <w:b/>
          <w:lang w:val="de-DE"/>
        </w:rPr>
      </w:pPr>
      <w:r w:rsidRPr="008F6E3C">
        <w:rPr>
          <w:b/>
          <w:lang w:val="de-DE"/>
        </w:rPr>
        <w:t xml:space="preserve">Top 20 </w:t>
      </w:r>
      <w:proofErr w:type="spellStart"/>
      <w:r w:rsidRPr="008F6E3C">
        <w:rPr>
          <w:b/>
          <w:lang w:val="de-DE"/>
        </w:rPr>
        <w:t>tolino</w:t>
      </w:r>
      <w:proofErr w:type="spellEnd"/>
      <w:r w:rsidRPr="008F6E3C">
        <w:rPr>
          <w:b/>
          <w:lang w:val="de-DE"/>
        </w:rPr>
        <w:t>-Jahresbestseller:</w:t>
      </w:r>
    </w:p>
    <w:p w:rsidR="008F6E3C" w:rsidRPr="008F6E3C" w:rsidRDefault="008F6E3C" w:rsidP="008F6E3C">
      <w:pPr>
        <w:pStyle w:val="LauftextPI"/>
        <w:rPr>
          <w:lang w:val="de-DE"/>
        </w:rPr>
      </w:pPr>
      <w:r w:rsidRPr="008F6E3C">
        <w:rPr>
          <w:lang w:val="de-DE"/>
        </w:rPr>
        <w:t>Platz 1: Fuchs, Katharina: Zwei Handvoll Leben</w:t>
      </w:r>
    </w:p>
    <w:p w:rsidR="008F6E3C" w:rsidRPr="008F6E3C" w:rsidRDefault="008F6E3C" w:rsidP="008F6E3C">
      <w:pPr>
        <w:pStyle w:val="LauftextPI"/>
        <w:rPr>
          <w:lang w:val="de-DE"/>
        </w:rPr>
      </w:pPr>
      <w:r w:rsidRPr="008F6E3C">
        <w:rPr>
          <w:lang w:val="de-DE"/>
        </w:rPr>
        <w:t>Platz 2: Riley, Lucinda: Sonnenschwester</w:t>
      </w:r>
    </w:p>
    <w:p w:rsidR="008F6E3C" w:rsidRPr="008F6E3C" w:rsidRDefault="008F6E3C" w:rsidP="008F6E3C">
      <w:pPr>
        <w:pStyle w:val="LauftextPI"/>
        <w:rPr>
          <w:lang w:val="de-DE"/>
        </w:rPr>
      </w:pPr>
      <w:r w:rsidRPr="008F6E3C">
        <w:rPr>
          <w:lang w:val="de-DE"/>
        </w:rPr>
        <w:t>Platz 3: Winkelmann, Andreas: Der Fahrer</w:t>
      </w:r>
    </w:p>
    <w:p w:rsidR="008F6E3C" w:rsidRPr="008F6E3C" w:rsidRDefault="008F6E3C" w:rsidP="008F6E3C">
      <w:pPr>
        <w:pStyle w:val="LauftextPI"/>
        <w:rPr>
          <w:lang w:val="de-DE"/>
        </w:rPr>
      </w:pPr>
      <w:r w:rsidRPr="008F6E3C">
        <w:rPr>
          <w:lang w:val="de-DE"/>
        </w:rPr>
        <w:t>Platz 4: Owens, D</w:t>
      </w:r>
      <w:r w:rsidR="008E28EB">
        <w:rPr>
          <w:lang w:val="de-DE"/>
        </w:rPr>
        <w:t>elia</w:t>
      </w:r>
      <w:r w:rsidRPr="008F6E3C">
        <w:rPr>
          <w:lang w:val="de-DE"/>
        </w:rPr>
        <w:t>: Der Gesang der Flusskrebse</w:t>
      </w:r>
    </w:p>
    <w:p w:rsidR="008F6E3C" w:rsidRPr="008F6E3C" w:rsidRDefault="008F6E3C" w:rsidP="008F6E3C">
      <w:pPr>
        <w:pStyle w:val="LauftextPI"/>
        <w:rPr>
          <w:lang w:val="de-DE"/>
        </w:rPr>
      </w:pPr>
      <w:r w:rsidRPr="008F6E3C">
        <w:rPr>
          <w:lang w:val="de-DE"/>
        </w:rPr>
        <w:t>Platz 5: Wolf, K</w:t>
      </w:r>
      <w:r w:rsidR="008E28EB">
        <w:rPr>
          <w:lang w:val="de-DE"/>
        </w:rPr>
        <w:t>laus-Peter</w:t>
      </w:r>
      <w:r w:rsidRPr="008F6E3C">
        <w:rPr>
          <w:lang w:val="de-DE"/>
        </w:rPr>
        <w:t>: Ostfriesenhölle</w:t>
      </w:r>
    </w:p>
    <w:p w:rsidR="008F6E3C" w:rsidRPr="008F6E3C" w:rsidRDefault="008F6E3C" w:rsidP="008F6E3C">
      <w:pPr>
        <w:pStyle w:val="LauftextPI"/>
        <w:rPr>
          <w:lang w:val="de-DE"/>
        </w:rPr>
      </w:pPr>
      <w:r w:rsidRPr="008F6E3C">
        <w:rPr>
          <w:lang w:val="de-DE"/>
        </w:rPr>
        <w:t xml:space="preserve">Platz 6: </w:t>
      </w:r>
      <w:proofErr w:type="spellStart"/>
      <w:r w:rsidRPr="008F6E3C">
        <w:rPr>
          <w:lang w:val="de-DE"/>
        </w:rPr>
        <w:t>Bannalec</w:t>
      </w:r>
      <w:proofErr w:type="spellEnd"/>
      <w:r w:rsidRPr="008F6E3C">
        <w:rPr>
          <w:lang w:val="de-DE"/>
        </w:rPr>
        <w:t>, Jean-Luc: Bretonische Spezialitäten</w:t>
      </w:r>
    </w:p>
    <w:p w:rsidR="008F6E3C" w:rsidRPr="008F6E3C" w:rsidRDefault="008F6E3C" w:rsidP="008F6E3C">
      <w:pPr>
        <w:pStyle w:val="LauftextPI"/>
        <w:rPr>
          <w:lang w:val="de-DE"/>
        </w:rPr>
      </w:pPr>
      <w:r w:rsidRPr="008F6E3C">
        <w:rPr>
          <w:lang w:val="de-DE"/>
        </w:rPr>
        <w:t>Platz 7: Riley, Lucinda: Lavendelgarten</w:t>
      </w:r>
    </w:p>
    <w:p w:rsidR="008F6E3C" w:rsidRPr="008F6E3C" w:rsidRDefault="008F6E3C" w:rsidP="008F6E3C">
      <w:pPr>
        <w:pStyle w:val="LauftextPI"/>
        <w:rPr>
          <w:lang w:val="de-DE"/>
        </w:rPr>
      </w:pPr>
      <w:r w:rsidRPr="008F6E3C">
        <w:rPr>
          <w:lang w:val="de-DE"/>
        </w:rPr>
        <w:t>Platz 8: Neuhaus, Nele: Zeiten des Sturms</w:t>
      </w:r>
    </w:p>
    <w:p w:rsidR="008F6E3C" w:rsidRPr="008F6E3C" w:rsidRDefault="008F6E3C" w:rsidP="008F6E3C">
      <w:pPr>
        <w:pStyle w:val="LauftextPI"/>
        <w:rPr>
          <w:lang w:val="de-DE"/>
        </w:rPr>
      </w:pPr>
      <w:r w:rsidRPr="008F6E3C">
        <w:rPr>
          <w:lang w:val="de-DE"/>
        </w:rPr>
        <w:t xml:space="preserve">Platz 9: </w:t>
      </w:r>
      <w:proofErr w:type="spellStart"/>
      <w:r w:rsidRPr="008F6E3C">
        <w:rPr>
          <w:lang w:val="de-DE"/>
        </w:rPr>
        <w:t>Moyes</w:t>
      </w:r>
      <w:proofErr w:type="spellEnd"/>
      <w:r w:rsidRPr="008F6E3C">
        <w:rPr>
          <w:lang w:val="de-DE"/>
        </w:rPr>
        <w:t xml:space="preserve">, </w:t>
      </w:r>
      <w:proofErr w:type="spellStart"/>
      <w:r w:rsidRPr="008F6E3C">
        <w:rPr>
          <w:lang w:val="de-DE"/>
        </w:rPr>
        <w:t>Jojo</w:t>
      </w:r>
      <w:proofErr w:type="spellEnd"/>
      <w:r w:rsidRPr="008F6E3C">
        <w:rPr>
          <w:lang w:val="de-DE"/>
        </w:rPr>
        <w:t>: Klang des Herzens</w:t>
      </w:r>
    </w:p>
    <w:p w:rsidR="008F6E3C" w:rsidRDefault="008F6E3C" w:rsidP="008F6E3C">
      <w:pPr>
        <w:pStyle w:val="LauftextPI"/>
        <w:rPr>
          <w:lang w:val="de-DE"/>
        </w:rPr>
      </w:pPr>
      <w:r w:rsidRPr="008F6E3C">
        <w:rPr>
          <w:lang w:val="de-DE"/>
        </w:rPr>
        <w:t>Platz 10: Fitzek, Sebastian: Heimweg</w:t>
      </w:r>
    </w:p>
    <w:p w:rsidR="00CB30D3" w:rsidRDefault="00CB30D3" w:rsidP="00CB30D3">
      <w:pPr>
        <w:pStyle w:val="LauftextPI"/>
        <w:rPr>
          <w:lang w:val="de-DE"/>
        </w:rPr>
      </w:pPr>
      <w:r w:rsidRPr="00CE736D">
        <w:rPr>
          <w:lang w:val="de-DE"/>
        </w:rPr>
        <w:t>Platz 11: Martin, P</w:t>
      </w:r>
      <w:r w:rsidR="008E28EB">
        <w:rPr>
          <w:lang w:val="de-DE"/>
        </w:rPr>
        <w:t>ierre</w:t>
      </w:r>
      <w:r w:rsidRPr="00CE736D">
        <w:rPr>
          <w:lang w:val="de-DE"/>
        </w:rPr>
        <w:t xml:space="preserve">: Madame le </w:t>
      </w:r>
      <w:proofErr w:type="spellStart"/>
      <w:r w:rsidRPr="00CE736D">
        <w:rPr>
          <w:lang w:val="de-DE"/>
        </w:rPr>
        <w:t>Commissaire</w:t>
      </w:r>
      <w:proofErr w:type="spellEnd"/>
      <w:r w:rsidRPr="00CE736D">
        <w:rPr>
          <w:lang w:val="de-DE"/>
        </w:rPr>
        <w:t xml:space="preserve"> und die </w:t>
      </w:r>
      <w:r>
        <w:rPr>
          <w:lang w:val="de-DE"/>
        </w:rPr>
        <w:t>Frau ohne Gedächtnis</w:t>
      </w:r>
    </w:p>
    <w:p w:rsidR="00CB30D3" w:rsidRDefault="00CB30D3" w:rsidP="00CB30D3">
      <w:pPr>
        <w:pStyle w:val="LauftextPI"/>
        <w:rPr>
          <w:lang w:val="de-DE"/>
        </w:rPr>
      </w:pPr>
      <w:r>
        <w:rPr>
          <w:lang w:val="de-DE"/>
        </w:rPr>
        <w:t xml:space="preserve">Platz 12: </w:t>
      </w:r>
      <w:proofErr w:type="spellStart"/>
      <w:r>
        <w:rPr>
          <w:lang w:val="de-DE"/>
        </w:rPr>
        <w:t>Follet</w:t>
      </w:r>
      <w:proofErr w:type="spellEnd"/>
      <w:r>
        <w:rPr>
          <w:lang w:val="de-DE"/>
        </w:rPr>
        <w:t xml:space="preserve">, Ken: </w:t>
      </w:r>
      <w:proofErr w:type="spellStart"/>
      <w:r>
        <w:rPr>
          <w:lang w:val="de-DE"/>
        </w:rPr>
        <w:t>Kingsbridge</w:t>
      </w:r>
      <w:proofErr w:type="spellEnd"/>
      <w:r>
        <w:rPr>
          <w:lang w:val="de-DE"/>
        </w:rPr>
        <w:t xml:space="preserve"> – Der Morgen einer neuen Zeit</w:t>
      </w:r>
    </w:p>
    <w:p w:rsidR="00CB30D3" w:rsidRDefault="00CB30D3" w:rsidP="00CB30D3">
      <w:pPr>
        <w:pStyle w:val="LauftextPI"/>
        <w:rPr>
          <w:lang w:val="de-DE"/>
        </w:rPr>
      </w:pPr>
      <w:r>
        <w:rPr>
          <w:lang w:val="de-DE"/>
        </w:rPr>
        <w:t>Platz 13: Neuhaus, Nele: Sommer der Wahrheit</w:t>
      </w:r>
    </w:p>
    <w:p w:rsidR="00CB30D3" w:rsidRDefault="00CB30D3" w:rsidP="00CB30D3">
      <w:pPr>
        <w:pStyle w:val="LauftextPI"/>
        <w:rPr>
          <w:lang w:val="de-DE"/>
        </w:rPr>
      </w:pPr>
      <w:r>
        <w:rPr>
          <w:lang w:val="de-DE"/>
        </w:rPr>
        <w:t>Platz 14: Neuhaus, Nele: Straße nach Nirgendwo</w:t>
      </w:r>
    </w:p>
    <w:p w:rsidR="00CB30D3" w:rsidRDefault="00CB30D3" w:rsidP="00CB30D3">
      <w:pPr>
        <w:pStyle w:val="LauftextPI"/>
        <w:rPr>
          <w:lang w:val="de-DE"/>
        </w:rPr>
      </w:pPr>
      <w:r>
        <w:rPr>
          <w:lang w:val="de-DE"/>
        </w:rPr>
        <w:t>Platz 15: Lindberg, Kar</w:t>
      </w:r>
      <w:r w:rsidR="008E28EB">
        <w:rPr>
          <w:lang w:val="de-DE"/>
        </w:rPr>
        <w:t>i</w:t>
      </w:r>
      <w:r>
        <w:rPr>
          <w:lang w:val="de-DE"/>
        </w:rPr>
        <w:t>n: Cornwall für Anfänger</w:t>
      </w:r>
    </w:p>
    <w:p w:rsidR="00CB30D3" w:rsidRDefault="00CB30D3" w:rsidP="00CB30D3">
      <w:pPr>
        <w:pStyle w:val="LauftextPI"/>
        <w:rPr>
          <w:lang w:val="de-DE"/>
        </w:rPr>
      </w:pPr>
      <w:r>
        <w:rPr>
          <w:lang w:val="de-DE"/>
        </w:rPr>
        <w:t>Platz 16: Fitzek, Sebastian: Der Insasse</w:t>
      </w:r>
    </w:p>
    <w:p w:rsidR="00CB30D3" w:rsidRDefault="00CB30D3" w:rsidP="00CB30D3">
      <w:pPr>
        <w:pStyle w:val="LauftextPI"/>
        <w:rPr>
          <w:lang w:val="de-DE"/>
        </w:rPr>
      </w:pPr>
      <w:r>
        <w:rPr>
          <w:lang w:val="de-DE"/>
        </w:rPr>
        <w:t>Platz 17: Riley, Lucinda: Mondschwester</w:t>
      </w:r>
    </w:p>
    <w:p w:rsidR="00CB30D3" w:rsidRDefault="00CB30D3" w:rsidP="00CB30D3">
      <w:pPr>
        <w:pStyle w:val="LauftextPI"/>
        <w:rPr>
          <w:lang w:val="de-DE"/>
        </w:rPr>
      </w:pPr>
      <w:r>
        <w:rPr>
          <w:lang w:val="de-DE"/>
        </w:rPr>
        <w:t xml:space="preserve">Platz 18: </w:t>
      </w:r>
      <w:proofErr w:type="spellStart"/>
      <w:r>
        <w:rPr>
          <w:lang w:val="de-DE"/>
        </w:rPr>
        <w:t>Friewald</w:t>
      </w:r>
      <w:proofErr w:type="spellEnd"/>
      <w:r>
        <w:rPr>
          <w:lang w:val="de-DE"/>
        </w:rPr>
        <w:t>, G</w:t>
      </w:r>
      <w:r w:rsidR="008E28EB">
        <w:rPr>
          <w:lang w:val="de-DE"/>
        </w:rPr>
        <w:t>erlinde</w:t>
      </w:r>
      <w:r>
        <w:rPr>
          <w:lang w:val="de-DE"/>
        </w:rPr>
        <w:t>: Narbenfrau</w:t>
      </w:r>
    </w:p>
    <w:p w:rsidR="00CB30D3" w:rsidRDefault="00CB30D3" w:rsidP="00CB30D3">
      <w:pPr>
        <w:pStyle w:val="LauftextPI"/>
        <w:rPr>
          <w:lang w:val="de-DE"/>
        </w:rPr>
      </w:pPr>
      <w:r>
        <w:rPr>
          <w:lang w:val="de-DE"/>
        </w:rPr>
        <w:t xml:space="preserve">Platz 19: </w:t>
      </w:r>
      <w:proofErr w:type="spellStart"/>
      <w:r>
        <w:rPr>
          <w:lang w:val="de-DE"/>
        </w:rPr>
        <w:t>Pfannenschmidt</w:t>
      </w:r>
      <w:proofErr w:type="spellEnd"/>
      <w:r>
        <w:rPr>
          <w:lang w:val="de-DE"/>
        </w:rPr>
        <w:t>, C</w:t>
      </w:r>
      <w:r w:rsidR="008E28EB">
        <w:rPr>
          <w:lang w:val="de-DE"/>
        </w:rPr>
        <w:t>hristian</w:t>
      </w:r>
      <w:r>
        <w:rPr>
          <w:lang w:val="de-DE"/>
        </w:rPr>
        <w:t>: Hotel an der Alster</w:t>
      </w:r>
    </w:p>
    <w:p w:rsidR="00CB30D3" w:rsidRPr="00CE736D" w:rsidRDefault="00CB30D3" w:rsidP="00CB30D3">
      <w:pPr>
        <w:pStyle w:val="LauftextPI"/>
        <w:rPr>
          <w:lang w:val="de-DE"/>
        </w:rPr>
      </w:pPr>
      <w:r>
        <w:rPr>
          <w:lang w:val="de-DE"/>
        </w:rPr>
        <w:t xml:space="preserve">Platz 20: </w:t>
      </w:r>
      <w:proofErr w:type="spellStart"/>
      <w:r>
        <w:rPr>
          <w:lang w:val="de-DE"/>
        </w:rPr>
        <w:t>Sigurdardóttir</w:t>
      </w:r>
      <w:proofErr w:type="spellEnd"/>
      <w:r>
        <w:rPr>
          <w:lang w:val="de-DE"/>
        </w:rPr>
        <w:t xml:space="preserve">, </w:t>
      </w:r>
      <w:proofErr w:type="spellStart"/>
      <w:r>
        <w:rPr>
          <w:lang w:val="de-DE"/>
        </w:rPr>
        <w:t>Y</w:t>
      </w:r>
      <w:r w:rsidR="008E28EB">
        <w:rPr>
          <w:lang w:val="de-DE"/>
        </w:rPr>
        <w:t>rsa</w:t>
      </w:r>
      <w:proofErr w:type="spellEnd"/>
      <w:r>
        <w:rPr>
          <w:lang w:val="de-DE"/>
        </w:rPr>
        <w:t>. DNA</w:t>
      </w:r>
    </w:p>
    <w:p w:rsidR="0025546F" w:rsidRDefault="0025546F">
      <w:pPr>
        <w:spacing w:after="200" w:line="276" w:lineRule="auto"/>
        <w:rPr>
          <w:sz w:val="18"/>
          <w:szCs w:val="18"/>
        </w:rPr>
      </w:pPr>
      <w:r>
        <w:rPr>
          <w:sz w:val="18"/>
          <w:szCs w:val="18"/>
        </w:rPr>
        <w:br w:type="page"/>
      </w:r>
    </w:p>
    <w:p w:rsidR="00AD73B8" w:rsidRDefault="00AD73B8" w:rsidP="00AD73B8">
      <w:pPr>
        <w:pStyle w:val="StandardWeb"/>
        <w:spacing w:before="0" w:beforeAutospacing="0" w:after="0" w:afterAutospacing="0"/>
        <w:rPr>
          <w:rFonts w:ascii="Arial" w:hAnsi="Arial" w:cs="Arial"/>
          <w:sz w:val="18"/>
          <w:szCs w:val="18"/>
        </w:rPr>
      </w:pPr>
    </w:p>
    <w:p w:rsidR="0025546F" w:rsidRDefault="0025546F" w:rsidP="00AD73B8">
      <w:pPr>
        <w:pStyle w:val="StandardWeb"/>
        <w:spacing w:before="0" w:beforeAutospacing="0" w:after="0" w:afterAutospacing="0"/>
        <w:rPr>
          <w:rFonts w:ascii="Arial" w:hAnsi="Arial" w:cs="Arial"/>
          <w:sz w:val="18"/>
          <w:szCs w:val="18"/>
        </w:rPr>
      </w:pPr>
    </w:p>
    <w:p w:rsidR="0025546F" w:rsidRPr="00EC571A" w:rsidRDefault="0025546F" w:rsidP="00AD73B8">
      <w:pPr>
        <w:pStyle w:val="StandardWeb"/>
        <w:spacing w:before="0" w:beforeAutospacing="0" w:after="0" w:afterAutospacing="0"/>
        <w:rPr>
          <w:rFonts w:ascii="Arial" w:hAnsi="Arial" w:cs="Arial"/>
          <w:sz w:val="18"/>
          <w:szCs w:val="18"/>
        </w:rPr>
      </w:pPr>
    </w:p>
    <w:p w:rsidR="009F1F1A" w:rsidRPr="00CB30D3" w:rsidRDefault="009F1F1A" w:rsidP="00AD73B8">
      <w:pPr>
        <w:pStyle w:val="StandardWeb"/>
        <w:spacing w:before="0" w:beforeAutospacing="0" w:after="0" w:afterAutospacing="0"/>
        <w:rPr>
          <w:rFonts w:ascii="Arial" w:hAnsi="Arial" w:cs="Arial"/>
          <w:b/>
          <w:sz w:val="18"/>
          <w:szCs w:val="18"/>
        </w:rPr>
      </w:pPr>
      <w:r w:rsidRPr="00CB30D3">
        <w:rPr>
          <w:rFonts w:ascii="Arial" w:hAnsi="Arial" w:cs="Arial"/>
          <w:b/>
          <w:sz w:val="18"/>
          <w:szCs w:val="18"/>
        </w:rPr>
        <w:t xml:space="preserve">Über </w:t>
      </w:r>
      <w:proofErr w:type="spellStart"/>
      <w:r w:rsidRPr="00CB30D3">
        <w:rPr>
          <w:rFonts w:ascii="Arial" w:hAnsi="Arial" w:cs="Arial"/>
          <w:b/>
          <w:sz w:val="18"/>
          <w:szCs w:val="18"/>
        </w:rPr>
        <w:t>tolino</w:t>
      </w:r>
      <w:proofErr w:type="spellEnd"/>
    </w:p>
    <w:p w:rsidR="00AD73B8" w:rsidRDefault="00AD73B8" w:rsidP="00AD73B8">
      <w:pPr>
        <w:pStyle w:val="StandardWeb"/>
        <w:spacing w:before="0" w:beforeAutospacing="0" w:after="0" w:afterAutospacing="0"/>
        <w:rPr>
          <w:rFonts w:ascii="Arial" w:hAnsi="Arial" w:cs="Arial"/>
          <w:sz w:val="18"/>
          <w:szCs w:val="18"/>
        </w:rPr>
      </w:pPr>
      <w:proofErr w:type="spellStart"/>
      <w:r w:rsidRPr="00AD73B8">
        <w:rPr>
          <w:rFonts w:ascii="Arial" w:hAnsi="Arial" w:cs="Arial"/>
          <w:sz w:val="18"/>
          <w:szCs w:val="18"/>
          <w:lang w:val="en-GB"/>
        </w:rPr>
        <w:t>tolino</w:t>
      </w:r>
      <w:proofErr w:type="spellEnd"/>
      <w:r w:rsidRPr="00AD73B8">
        <w:rPr>
          <w:rFonts w:ascii="Arial" w:hAnsi="Arial" w:cs="Arial"/>
          <w:sz w:val="18"/>
          <w:szCs w:val="18"/>
          <w:lang w:val="en-GB"/>
        </w:rPr>
        <w:t xml:space="preserve"> – das </w:t>
      </w:r>
      <w:proofErr w:type="spellStart"/>
      <w:r w:rsidRPr="00AD73B8">
        <w:rPr>
          <w:rFonts w:ascii="Arial" w:hAnsi="Arial" w:cs="Arial"/>
          <w:sz w:val="18"/>
          <w:szCs w:val="18"/>
          <w:lang w:val="en-GB"/>
        </w:rPr>
        <w:t>ist</w:t>
      </w:r>
      <w:proofErr w:type="spellEnd"/>
      <w:r w:rsidRPr="00AD73B8">
        <w:rPr>
          <w:rFonts w:ascii="Arial" w:hAnsi="Arial" w:cs="Arial"/>
          <w:sz w:val="18"/>
          <w:szCs w:val="18"/>
          <w:lang w:val="en-GB"/>
        </w:rPr>
        <w:t xml:space="preserve"> </w:t>
      </w:r>
      <w:proofErr w:type="spellStart"/>
      <w:r w:rsidRPr="00AD73B8">
        <w:rPr>
          <w:rFonts w:ascii="Arial" w:hAnsi="Arial" w:cs="Arial"/>
          <w:sz w:val="18"/>
          <w:szCs w:val="18"/>
          <w:lang w:val="en-GB"/>
        </w:rPr>
        <w:t>eReading</w:t>
      </w:r>
      <w:proofErr w:type="spellEnd"/>
      <w:r w:rsidRPr="00AD73B8">
        <w:rPr>
          <w:rFonts w:ascii="Arial" w:hAnsi="Arial" w:cs="Arial"/>
          <w:sz w:val="18"/>
          <w:szCs w:val="18"/>
          <w:lang w:val="en-GB"/>
        </w:rPr>
        <w:t xml:space="preserve"> made in Germany. </w:t>
      </w:r>
      <w:r>
        <w:rPr>
          <w:rFonts w:ascii="Arial" w:hAnsi="Arial" w:cs="Arial"/>
          <w:sz w:val="18"/>
          <w:szCs w:val="18"/>
        </w:rPr>
        <w:t xml:space="preserve">Hinter der Marke tolino steht der Zusammenschluss von führenden deutschen Buchhändlern Thalia, Weltbild, Hugendubel, </w:t>
      </w:r>
      <w:proofErr w:type="spellStart"/>
      <w:r>
        <w:rPr>
          <w:rFonts w:ascii="Arial" w:hAnsi="Arial" w:cs="Arial"/>
          <w:sz w:val="18"/>
          <w:szCs w:val="18"/>
        </w:rPr>
        <w:t>Mayersche</w:t>
      </w:r>
      <w:proofErr w:type="spellEnd"/>
      <w:r>
        <w:rPr>
          <w:rFonts w:ascii="Arial" w:hAnsi="Arial" w:cs="Arial"/>
          <w:sz w:val="18"/>
          <w:szCs w:val="18"/>
        </w:rPr>
        <w:t xml:space="preserve"> Buchhandlung, Osiander sowie Libri mit rund 1.500 angeschlossenen, unabhängigen Buchhandlungen in ganz Deutschland sowie Kobo als Technologie- und Innovationspartner – damit ist tolino in über 2.000 Buchhandlungen vertreten. Die tolino Allianz hat sich seit dem Markteintritt im März 2013 erfolgreich als eine der führenden Marken für digitales Lesen im deutschsprachigen Raum etabliert. International ist tolino neben Österreich und der Schweiz auch in Italien und den Niederlanden verfügbar. Alle tolino Geräte zeichnen sich durch ein offenes Ökosystem mit integrierter tolino Cloud aus, das die Kunden beim Kauf von eBooks nicht an einen Buchhändler bindet. Neben einem der größten deutschsprachigen eBook-Sortimente und insgesamt mehr als 2 Millionen Titeln bieten die tolino Partner ihren Kunden umfassende Beratung und Service – online sowie in den Buchhandlungen vor Ort. tolino bietet seit dem Frühjahr 2015 auch ein attraktives eigenes Selfpublishing-Angebot.</w:t>
      </w:r>
    </w:p>
    <w:p w:rsidR="0071748C" w:rsidRDefault="0071748C" w:rsidP="00666109"/>
    <w:sectPr w:rsidR="0071748C">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0BA4" w:rsidRDefault="00320BA4" w:rsidP="00016901">
      <w:r>
        <w:separator/>
      </w:r>
    </w:p>
  </w:endnote>
  <w:endnote w:type="continuationSeparator" w:id="0">
    <w:p w:rsidR="00320BA4" w:rsidRDefault="00320BA4" w:rsidP="0001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5B1" w:rsidRDefault="00CA15B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CCE" w:rsidRDefault="00CA15B1" w:rsidP="002722B2">
    <w:pPr>
      <w:pStyle w:val="Fuzeile"/>
    </w:pPr>
    <w:r>
      <w:rPr>
        <w:noProof/>
        <w:lang w:eastAsia="de-DE"/>
      </w:rPr>
      <mc:AlternateContent>
        <mc:Choice Requires="wpg">
          <w:drawing>
            <wp:anchor distT="0" distB="0" distL="114300" distR="114300" simplePos="0" relativeHeight="251661312" behindDoc="0" locked="0" layoutInCell="1" allowOverlap="1" wp14:anchorId="4CC5325F" wp14:editId="442A4DC3">
              <wp:simplePos x="0" y="0"/>
              <wp:positionH relativeFrom="column">
                <wp:posOffset>-3175</wp:posOffset>
              </wp:positionH>
              <wp:positionV relativeFrom="paragraph">
                <wp:posOffset>-72390</wp:posOffset>
              </wp:positionV>
              <wp:extent cx="5671185" cy="359410"/>
              <wp:effectExtent l="0" t="0" r="5715" b="2540"/>
              <wp:wrapThrough wrapText="bothSides">
                <wp:wrapPolygon edited="0">
                  <wp:start x="11754" y="0"/>
                  <wp:lineTo x="0" y="4580"/>
                  <wp:lineTo x="0" y="17173"/>
                  <wp:lineTo x="11754" y="20608"/>
                  <wp:lineTo x="13568" y="20608"/>
                  <wp:lineTo x="21549" y="18318"/>
                  <wp:lineTo x="21549" y="6869"/>
                  <wp:lineTo x="13568" y="0"/>
                  <wp:lineTo x="11754" y="0"/>
                </wp:wrapPolygon>
              </wp:wrapThrough>
              <wp:docPr id="9" name="Gruppieren 9"/>
              <wp:cNvGraphicFramePr/>
              <a:graphic xmlns:a="http://schemas.openxmlformats.org/drawingml/2006/main">
                <a:graphicData uri="http://schemas.microsoft.com/office/word/2010/wordprocessingGroup">
                  <wpg:wgp>
                    <wpg:cNvGrpSpPr/>
                    <wpg:grpSpPr>
                      <a:xfrm>
                        <a:off x="0" y="0"/>
                        <a:ext cx="5671185" cy="359410"/>
                        <a:chOff x="53707" y="-43696"/>
                        <a:chExt cx="5671453" cy="359926"/>
                      </a:xfrm>
                    </wpg:grpSpPr>
                    <pic:pic xmlns:pic="http://schemas.openxmlformats.org/drawingml/2006/picture">
                      <pic:nvPicPr>
                        <pic:cNvPr id="8" name="Grafik 8"/>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4857750" y="85725"/>
                          <a:ext cx="867410" cy="168275"/>
                        </a:xfrm>
                        <a:prstGeom prst="rect">
                          <a:avLst/>
                        </a:prstGeom>
                      </pic:spPr>
                    </pic:pic>
                    <pic:pic xmlns:pic="http://schemas.openxmlformats.org/drawingml/2006/picture">
                      <pic:nvPicPr>
                        <pic:cNvPr id="7" name="Grafik 7"/>
                        <pic:cNvPicPr>
                          <a:picLocks noChangeAspect="1"/>
                        </pic:cNvPicPr>
                      </pic:nvPicPr>
                      <pic:blipFill>
                        <a:blip r:embed="rId2" cstate="print">
                          <a:extLst>
                            <a:ext uri="{28A0092B-C50C-407E-A947-70E740481C1C}">
                              <a14:useLocalDpi xmlns:a14="http://schemas.microsoft.com/office/drawing/2010/main"/>
                            </a:ext>
                          </a:extLst>
                        </a:blip>
                        <a:stretch>
                          <a:fillRect/>
                        </a:stretch>
                      </pic:blipFill>
                      <pic:spPr>
                        <a:xfrm>
                          <a:off x="3762375" y="85725"/>
                          <a:ext cx="867410" cy="161290"/>
                        </a:xfrm>
                        <a:prstGeom prst="rect">
                          <a:avLst/>
                        </a:prstGeom>
                      </pic:spPr>
                    </pic:pic>
                    <pic:pic xmlns:pic="http://schemas.openxmlformats.org/drawingml/2006/picture">
                      <pic:nvPicPr>
                        <pic:cNvPr id="10" name="Grafik 10"/>
                        <pic:cNvPicPr>
                          <a:picLocks noChangeAspect="1"/>
                        </pic:cNvPicPr>
                      </pic:nvPicPr>
                      <pic:blipFill rotWithShape="1">
                        <a:blip r:embed="rId3" cstate="print">
                          <a:extLst>
                            <a:ext uri="{28A0092B-C50C-407E-A947-70E740481C1C}">
                              <a14:useLocalDpi xmlns:a14="http://schemas.microsoft.com/office/drawing/2010/main" val="0"/>
                            </a:ext>
                          </a:extLst>
                        </a:blip>
                        <a:srcRect t="39448"/>
                        <a:stretch/>
                      </pic:blipFill>
                      <pic:spPr>
                        <a:xfrm>
                          <a:off x="3185662" y="-43696"/>
                          <a:ext cx="408408" cy="359926"/>
                        </a:xfrm>
                        <a:prstGeom prst="rect">
                          <a:avLst/>
                        </a:prstGeom>
                      </pic:spPr>
                    </pic:pic>
                    <pic:pic xmlns:pic="http://schemas.openxmlformats.org/drawingml/2006/picture">
                      <pic:nvPicPr>
                        <pic:cNvPr id="5" name="Grafik 5"/>
                        <pic:cNvPicPr>
                          <a:picLocks noChangeAspect="1"/>
                        </pic:cNvPicPr>
                      </pic:nvPicPr>
                      <pic:blipFill>
                        <a:blip r:embed="rId4" cstate="print">
                          <a:extLst>
                            <a:ext uri="{28A0092B-C50C-407E-A947-70E740481C1C}">
                              <a14:useLocalDpi xmlns:a14="http://schemas.microsoft.com/office/drawing/2010/main"/>
                            </a:ext>
                          </a:extLst>
                        </a:blip>
                        <a:stretch>
                          <a:fillRect/>
                        </a:stretch>
                      </pic:blipFill>
                      <pic:spPr>
                        <a:xfrm>
                          <a:off x="1179399" y="66675"/>
                          <a:ext cx="661261" cy="182880"/>
                        </a:xfrm>
                        <a:prstGeom prst="rect">
                          <a:avLst/>
                        </a:prstGeom>
                      </pic:spPr>
                    </pic:pic>
                    <pic:pic xmlns:pic="http://schemas.openxmlformats.org/drawingml/2006/picture">
                      <pic:nvPicPr>
                        <pic:cNvPr id="4" name="Grafik 4"/>
                        <pic:cNvPicPr>
                          <a:picLocks noChangeAspect="1"/>
                        </pic:cNvPicPr>
                      </pic:nvPicPr>
                      <pic:blipFill>
                        <a:blip r:embed="rId5" cstate="print">
                          <a:extLst>
                            <a:ext uri="{28A0092B-C50C-407E-A947-70E740481C1C}">
                              <a14:useLocalDpi xmlns:a14="http://schemas.microsoft.com/office/drawing/2010/main"/>
                            </a:ext>
                          </a:extLst>
                        </a:blip>
                        <a:stretch>
                          <a:fillRect/>
                        </a:stretch>
                      </pic:blipFill>
                      <pic:spPr>
                        <a:xfrm>
                          <a:off x="53707" y="57150"/>
                          <a:ext cx="759996" cy="168275"/>
                        </a:xfrm>
                        <a:prstGeom prst="rect">
                          <a:avLst/>
                        </a:prstGeom>
                      </pic:spPr>
                    </pic:pic>
                    <pic:pic xmlns:pic="http://schemas.openxmlformats.org/drawingml/2006/picture">
                      <pic:nvPicPr>
                        <pic:cNvPr id="3" name="Grafik 3"/>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bwMode="auto">
                        <a:xfrm>
                          <a:off x="2188742" y="76200"/>
                          <a:ext cx="833325" cy="183515"/>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48DF7DE0" id="Gruppieren 9" o:spid="_x0000_s1026" style="position:absolute;margin-left:-.25pt;margin-top:-5.7pt;width:446.55pt;height:28.3pt;z-index:251661312;mso-width-relative:margin;mso-height-relative:margin" coordorigin="537,-436" coordsize="56714,3599" o:gfxdata="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8" o:spid="_x0000_s1027" type="#_x0000_t75" style="position:absolute;left:48577;top:857;width:8674;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">
                <v:imagedata r:id="rId7" o:title=""/>
              </v:shape>
              <v:shape id="Grafik 7" o:spid="_x0000_s1028" type="#_x0000_t75" style="position:absolute;left:37623;top:857;width:8674;height:16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">
                <v:imagedata r:id="rId8" o:title=""/>
              </v:shape>
              <v:shape id="Grafik 10" o:spid="_x0000_s1029" type="#_x0000_t75" style="position:absolute;left:31856;top:-436;width:4084;height:35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">
                <v:imagedata r:id="rId9" o:title="" croptop="25853f"/>
              </v:shape>
              <v:shape id="Grafik 5" o:spid="_x0000_s1030" type="#_x0000_t75" style="position:absolute;left:11793;top:666;width:661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">
                <v:imagedata r:id="rId10" o:title=""/>
              </v:shape>
              <v:shape id="Grafik 4" o:spid="_x0000_s1031" type="#_x0000_t75" style="position:absolute;left:537;top:571;width:7600;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">
                <v:imagedata r:id="rId11" o:title=""/>
              </v:shape>
              <v:shape id="Grafik 3" o:spid="_x0000_s1032" type="#_x0000_t75" style="position:absolute;left:21887;top:762;width:8333;height:18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">
                <v:imagedata r:id="rId12" o:title=""/>
              </v:shape>
              <w10:wrap type="through"/>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5B1" w:rsidRDefault="00CA15B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0BA4" w:rsidRDefault="00320BA4" w:rsidP="00016901">
      <w:r>
        <w:separator/>
      </w:r>
    </w:p>
  </w:footnote>
  <w:footnote w:type="continuationSeparator" w:id="0">
    <w:p w:rsidR="00320BA4" w:rsidRDefault="00320BA4" w:rsidP="00016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5B1" w:rsidRDefault="00CA15B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CCE" w:rsidRDefault="00F43CCE">
    <w:pPr>
      <w:pStyle w:val="Kopfzeile"/>
      <w:rPr>
        <w:rFonts w:ascii="Arial" w:hAnsi="Arial" w:cs="Arial"/>
        <w:noProof/>
      </w:rPr>
    </w:pPr>
    <w:r w:rsidRPr="00E7088C">
      <w:rPr>
        <w:rFonts w:ascii="Arial" w:hAnsi="Arial" w:cs="Arial"/>
        <w:noProof/>
        <w:lang w:eastAsia="de-DE"/>
      </w:rPr>
      <w:drawing>
        <wp:anchor distT="0" distB="0" distL="114300" distR="114300" simplePos="0" relativeHeight="251659264" behindDoc="1" locked="1" layoutInCell="1" allowOverlap="1" wp14:anchorId="4D2624DA" wp14:editId="4B60A8EB">
          <wp:simplePos x="0" y="0"/>
          <wp:positionH relativeFrom="margin">
            <wp:align>center</wp:align>
          </wp:positionH>
          <wp:positionV relativeFrom="paragraph">
            <wp:posOffset>-117475</wp:posOffset>
          </wp:positionV>
          <wp:extent cx="2096135" cy="966470"/>
          <wp:effectExtent l="0" t="0" r="0" b="5080"/>
          <wp:wrapTight wrapText="bothSides">
            <wp:wrapPolygon edited="0">
              <wp:start x="0" y="0"/>
              <wp:lineTo x="0" y="21288"/>
              <wp:lineTo x="21397" y="21288"/>
              <wp:lineTo x="21397" y="0"/>
              <wp:lineTo x="0" y="0"/>
            </wp:wrapPolygon>
          </wp:wrapTight>
          <wp:docPr id="2" name="Bild 2" descr="toli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lino_logo"/>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2096135" cy="966470"/>
                  </a:xfrm>
                  <a:prstGeom prst="rect">
                    <a:avLst/>
                  </a:prstGeom>
                  <a:noFill/>
                  <a:ln w="9525">
                    <a:noFill/>
                    <a:miter lim="800000"/>
                    <a:headEnd/>
                    <a:tailEnd/>
                  </a:ln>
                </pic:spPr>
              </pic:pic>
            </a:graphicData>
          </a:graphic>
        </wp:anchor>
      </w:drawing>
    </w:r>
  </w:p>
  <w:p w:rsidR="00F43CCE" w:rsidRDefault="00F43CCE">
    <w:pPr>
      <w:pStyle w:val="Kopfzeile"/>
      <w:rPr>
        <w:rFonts w:ascii="Arial" w:hAnsi="Arial" w:cs="Arial"/>
        <w:noProof/>
      </w:rPr>
    </w:pPr>
  </w:p>
  <w:p w:rsidR="00F43CCE" w:rsidRDefault="00F43CCE">
    <w:pPr>
      <w:pStyle w:val="Kopfzeile"/>
      <w:rPr>
        <w:rFonts w:ascii="Arial" w:hAnsi="Arial" w:cs="Arial"/>
        <w:noProof/>
      </w:rPr>
    </w:pPr>
  </w:p>
  <w:p w:rsidR="00F43CCE" w:rsidRDefault="00F43CCE">
    <w:pPr>
      <w:pStyle w:val="Kopfzeile"/>
      <w:rPr>
        <w:rFonts w:ascii="Arial" w:hAnsi="Arial" w:cs="Arial"/>
        <w:noProof/>
      </w:rPr>
    </w:pPr>
  </w:p>
  <w:p w:rsidR="00F43CCE" w:rsidRDefault="00F43CCE">
    <w:pPr>
      <w:pStyle w:val="Kopfzeile"/>
    </w:pPr>
  </w:p>
  <w:p w:rsidR="00F43CCE" w:rsidRDefault="00F43CC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5B1" w:rsidRDefault="00CA15B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320BA4"/>
    <w:rsid w:val="00016901"/>
    <w:rsid w:val="000B0EC7"/>
    <w:rsid w:val="000D1A0E"/>
    <w:rsid w:val="000D3A96"/>
    <w:rsid w:val="000F28AE"/>
    <w:rsid w:val="000F3345"/>
    <w:rsid w:val="00211FDF"/>
    <w:rsid w:val="00220BEE"/>
    <w:rsid w:val="00245439"/>
    <w:rsid w:val="00253F5C"/>
    <w:rsid w:val="0025546F"/>
    <w:rsid w:val="00267EBA"/>
    <w:rsid w:val="002722B2"/>
    <w:rsid w:val="00291117"/>
    <w:rsid w:val="002B7C34"/>
    <w:rsid w:val="00320BA4"/>
    <w:rsid w:val="003B10B5"/>
    <w:rsid w:val="003D3483"/>
    <w:rsid w:val="003F1A6B"/>
    <w:rsid w:val="004772B9"/>
    <w:rsid w:val="004C12C4"/>
    <w:rsid w:val="004E2487"/>
    <w:rsid w:val="0055765A"/>
    <w:rsid w:val="00580E25"/>
    <w:rsid w:val="005F06CD"/>
    <w:rsid w:val="00613164"/>
    <w:rsid w:val="0066516D"/>
    <w:rsid w:val="00666109"/>
    <w:rsid w:val="00673342"/>
    <w:rsid w:val="00675A0F"/>
    <w:rsid w:val="006A1821"/>
    <w:rsid w:val="0071748C"/>
    <w:rsid w:val="0071799E"/>
    <w:rsid w:val="007435C2"/>
    <w:rsid w:val="00782CB8"/>
    <w:rsid w:val="007E06AF"/>
    <w:rsid w:val="008842FC"/>
    <w:rsid w:val="008E28EB"/>
    <w:rsid w:val="008F6E3C"/>
    <w:rsid w:val="009806A4"/>
    <w:rsid w:val="009C185D"/>
    <w:rsid w:val="009D1C4C"/>
    <w:rsid w:val="009E70BA"/>
    <w:rsid w:val="009F1F1A"/>
    <w:rsid w:val="00A021BF"/>
    <w:rsid w:val="00A26D04"/>
    <w:rsid w:val="00A60B50"/>
    <w:rsid w:val="00AA2D6D"/>
    <w:rsid w:val="00AD73B8"/>
    <w:rsid w:val="00B268D3"/>
    <w:rsid w:val="00B855D4"/>
    <w:rsid w:val="00C11CFB"/>
    <w:rsid w:val="00C76783"/>
    <w:rsid w:val="00CA15B1"/>
    <w:rsid w:val="00CB3003"/>
    <w:rsid w:val="00CB30D3"/>
    <w:rsid w:val="00CE736D"/>
    <w:rsid w:val="00DF11EA"/>
    <w:rsid w:val="00EC571A"/>
    <w:rsid w:val="00F43CCE"/>
    <w:rsid w:val="00FB6285"/>
    <w:rsid w:val="00FE0733"/>
    <w:rsid w:val="00FF3E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2D7219"/>
  <w15:docId w15:val="{01093BB3-A0E6-444E-B6F3-B9FFD6A02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63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image" Target="media/image5.png"/><Relationship Id="rId7" Type="http://schemas.openxmlformats.org/officeDocument/2006/relationships/image" Target="media/image9.jpeg"/><Relationship Id="rId12" Type="http://schemas.openxmlformats.org/officeDocument/2006/relationships/image" Target="media/image14.jpeg"/><Relationship Id="rId2" Type="http://schemas.openxmlformats.org/officeDocument/2006/relationships/image" Target="media/image4.png"/><Relationship Id="rId1" Type="http://schemas.openxmlformats.org/officeDocument/2006/relationships/image" Target="media/image3.jpeg"/><Relationship Id="rId6" Type="http://schemas.openxmlformats.org/officeDocument/2006/relationships/image" Target="media/image8.jpeg"/><Relationship Id="rId11" Type="http://schemas.openxmlformats.org/officeDocument/2006/relationships/image" Target="media/image13.png"/><Relationship Id="rId5" Type="http://schemas.openxmlformats.org/officeDocument/2006/relationships/image" Target="media/image7.png"/><Relationship Id="rId10" Type="http://schemas.openxmlformats.org/officeDocument/2006/relationships/image" Target="media/image12.png"/><Relationship Id="rId4" Type="http://schemas.openxmlformats.org/officeDocument/2006/relationships/image" Target="media/image6.tiff"/><Relationship Id="rId9" Type="http://schemas.openxmlformats.org/officeDocument/2006/relationships/image" Target="media/image1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Q:\500%20Tolino%20PR%20(Julia)\10%20Pressemitteilungen\Vorlage_Pressemitteilung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Vorlage_Pressemitteilungen</Template>
  <TotalTime>0</TotalTime>
  <Pages>3</Pages>
  <Words>573</Words>
  <Characters>3614</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Boulanger</dc:creator>
  <cp:lastModifiedBy>Julia Boulanger</cp:lastModifiedBy>
  <cp:revision>17</cp:revision>
  <cp:lastPrinted>2019-01-08T15:17:00Z</cp:lastPrinted>
  <dcterms:created xsi:type="dcterms:W3CDTF">2020-12-16T16:20:00Z</dcterms:created>
  <dcterms:modified xsi:type="dcterms:W3CDTF">2020-12-17T08:11:00Z</dcterms:modified>
</cp:coreProperties>
</file>