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AD0C64" w:rsidP="006D73A9">
      <w:pPr>
        <w:framePr w:w="6209" w:h="9798" w:wrap="notBeside" w:vAnchor="page" w:hAnchor="page" w:x="1268" w:y="2438" w:anchorLock="1"/>
        <w:spacing w:after="240"/>
        <w:rPr>
          <w:sz w:val="28"/>
          <w:szCs w:val="28"/>
        </w:rPr>
      </w:pPr>
      <w:r>
        <w:rPr>
          <w:iCs/>
          <w:sz w:val="28"/>
          <w:szCs w:val="28"/>
        </w:rPr>
        <w:t>tolino</w:t>
      </w:r>
      <w:r w:rsidR="009222FC">
        <w:rPr>
          <w:iCs/>
          <w:sz w:val="28"/>
          <w:szCs w:val="28"/>
        </w:rPr>
        <w:t xml:space="preserve"> präsentiert neuen W</w:t>
      </w:r>
      <w:r>
        <w:rPr>
          <w:iCs/>
          <w:sz w:val="28"/>
          <w:szCs w:val="28"/>
        </w:rPr>
        <w:t xml:space="preserve">ebreader auf </w:t>
      </w:r>
      <w:proofErr w:type="spellStart"/>
      <w:r>
        <w:rPr>
          <w:iCs/>
          <w:sz w:val="28"/>
          <w:szCs w:val="28"/>
        </w:rPr>
        <w:t>React</w:t>
      </w:r>
      <w:proofErr w:type="spellEnd"/>
      <w:r>
        <w:rPr>
          <w:iCs/>
          <w:sz w:val="28"/>
          <w:szCs w:val="28"/>
        </w:rPr>
        <w:t>-Basis</w:t>
      </w:r>
    </w:p>
    <w:p w:rsidR="00016901" w:rsidRPr="000B143A" w:rsidRDefault="009222FC" w:rsidP="006D73A9">
      <w:pPr>
        <w:pStyle w:val="Subhead"/>
        <w:framePr w:w="6209" w:h="9798" w:wrap="notBeside" w:vAnchor="page" w:hAnchor="page" w:x="1268" w:y="2438" w:anchorLock="1"/>
        <w:spacing w:after="360"/>
        <w:rPr>
          <w:sz w:val="18"/>
          <w:szCs w:val="18"/>
          <w:lang w:val="de-DE"/>
        </w:rPr>
      </w:pPr>
      <w:r>
        <w:rPr>
          <w:iCs/>
          <w:sz w:val="18"/>
          <w:szCs w:val="18"/>
          <w:lang w:val="de-DE"/>
        </w:rPr>
        <w:t>Mit der neuen W</w:t>
      </w:r>
      <w:r w:rsidR="005946C1">
        <w:rPr>
          <w:iCs/>
          <w:sz w:val="18"/>
          <w:szCs w:val="18"/>
          <w:lang w:val="de-DE"/>
        </w:rPr>
        <w:t>ebreader-Version 5</w:t>
      </w:r>
      <w:r w:rsidR="008A66B4">
        <w:rPr>
          <w:iCs/>
          <w:sz w:val="18"/>
          <w:szCs w:val="18"/>
          <w:lang w:val="de-DE"/>
        </w:rPr>
        <w:t xml:space="preserve"> bietet tolino seinen Nutzern ein verbessertes Design</w:t>
      </w:r>
      <w:r w:rsidR="00CF2A8D">
        <w:rPr>
          <w:iCs/>
          <w:sz w:val="18"/>
          <w:szCs w:val="18"/>
          <w:lang w:val="de-DE"/>
        </w:rPr>
        <w:t>, neue Filterfunktionen sowie eine einfachere Handhabung</w:t>
      </w:r>
      <w:r w:rsidR="008A66B4">
        <w:rPr>
          <w:iCs/>
          <w:sz w:val="18"/>
          <w:szCs w:val="18"/>
          <w:lang w:val="de-DE"/>
        </w:rPr>
        <w:t xml:space="preserve"> </w:t>
      </w:r>
    </w:p>
    <w:p w:rsidR="00797FD1" w:rsidRDefault="00016901" w:rsidP="006D73A9">
      <w:pPr>
        <w:pStyle w:val="LauftextPI"/>
        <w:framePr w:w="6209" w:h="9798" w:wrap="notBeside" w:vAnchor="page" w:hAnchor="page" w:x="1268" w:y="2438" w:anchorLock="1"/>
        <w:rPr>
          <w:lang w:val="de-DE"/>
        </w:rPr>
      </w:pPr>
      <w:r w:rsidRPr="00253F5C">
        <w:rPr>
          <w:lang w:val="de-DE"/>
        </w:rPr>
        <w:t>München</w:t>
      </w:r>
      <w:r w:rsidRPr="00193424">
        <w:rPr>
          <w:lang w:val="de-DE"/>
        </w:rPr>
        <w:t xml:space="preserve">, </w:t>
      </w:r>
      <w:r w:rsidR="00811437">
        <w:rPr>
          <w:lang w:val="de-DE"/>
        </w:rPr>
        <w:t>20. Mai 2019</w:t>
      </w:r>
      <w:r>
        <w:rPr>
          <w:lang w:val="de-DE"/>
        </w:rPr>
        <w:t xml:space="preserve"> </w:t>
      </w:r>
      <w:r w:rsidRPr="00395C49">
        <w:rPr>
          <w:lang w:val="de-DE"/>
        </w:rPr>
        <w:t xml:space="preserve"> –</w:t>
      </w:r>
      <w:r w:rsidR="00267EBA">
        <w:rPr>
          <w:lang w:val="de-DE"/>
        </w:rPr>
        <w:t xml:space="preserve"> </w:t>
      </w:r>
      <w:r w:rsidR="00787187">
        <w:rPr>
          <w:lang w:val="de-DE"/>
        </w:rPr>
        <w:t xml:space="preserve">tolino setzt mit seiner neuen </w:t>
      </w:r>
      <w:r w:rsidR="009222FC">
        <w:rPr>
          <w:lang w:val="de-DE"/>
        </w:rPr>
        <w:t>W</w:t>
      </w:r>
      <w:r w:rsidR="005946C1">
        <w:rPr>
          <w:lang w:val="de-DE"/>
        </w:rPr>
        <w:t>ebreader-Version 5</w:t>
      </w:r>
      <w:r w:rsidR="00787187">
        <w:rPr>
          <w:lang w:val="de-DE"/>
        </w:rPr>
        <w:t xml:space="preserve"> auf das Webframework </w:t>
      </w:r>
      <w:proofErr w:type="spellStart"/>
      <w:r w:rsidR="00787187">
        <w:rPr>
          <w:lang w:val="de-DE"/>
        </w:rPr>
        <w:t>React</w:t>
      </w:r>
      <w:proofErr w:type="spellEnd"/>
      <w:r w:rsidR="00787187">
        <w:rPr>
          <w:lang w:val="de-DE"/>
        </w:rPr>
        <w:t xml:space="preserve"> und </w:t>
      </w:r>
      <w:r w:rsidR="00550164">
        <w:rPr>
          <w:lang w:val="de-DE"/>
        </w:rPr>
        <w:t>schafft dadurch eine gemeinsame Basis</w:t>
      </w:r>
      <w:r w:rsidR="004322B2">
        <w:rPr>
          <w:lang w:val="de-DE"/>
        </w:rPr>
        <w:t xml:space="preserve"> für zukünftige Entwicklungen über </w:t>
      </w:r>
      <w:r w:rsidR="00952C05">
        <w:rPr>
          <w:lang w:val="de-DE"/>
        </w:rPr>
        <w:t xml:space="preserve">verschiedene Plattformen hinweg. Durch den Wechsel </w:t>
      </w:r>
      <w:r w:rsidR="004B2447">
        <w:rPr>
          <w:lang w:val="de-DE"/>
        </w:rPr>
        <w:t xml:space="preserve">von Angular JS </w:t>
      </w:r>
      <w:r w:rsidR="00952C05">
        <w:rPr>
          <w:lang w:val="de-DE"/>
        </w:rPr>
        <w:t xml:space="preserve">zu </w:t>
      </w:r>
      <w:proofErr w:type="spellStart"/>
      <w:r w:rsidR="00952C05">
        <w:rPr>
          <w:lang w:val="de-DE"/>
        </w:rPr>
        <w:t>React</w:t>
      </w:r>
      <w:proofErr w:type="spellEnd"/>
      <w:r w:rsidR="00952C05">
        <w:rPr>
          <w:lang w:val="de-DE"/>
        </w:rPr>
        <w:t xml:space="preserve"> verbessert sich nicht nur die </w:t>
      </w:r>
      <w:proofErr w:type="spellStart"/>
      <w:r w:rsidR="00DC471C">
        <w:rPr>
          <w:lang w:val="de-DE"/>
        </w:rPr>
        <w:t>Responsivität</w:t>
      </w:r>
      <w:proofErr w:type="spellEnd"/>
      <w:r w:rsidR="00952C05">
        <w:rPr>
          <w:lang w:val="de-DE"/>
        </w:rPr>
        <w:t xml:space="preserve"> gegenüber vorherigen </w:t>
      </w:r>
      <w:r w:rsidR="009222FC">
        <w:rPr>
          <w:lang w:val="de-DE"/>
        </w:rPr>
        <w:t>W</w:t>
      </w:r>
      <w:r w:rsidR="00797FD1">
        <w:rPr>
          <w:lang w:val="de-DE"/>
        </w:rPr>
        <w:t xml:space="preserve">ebreader-Versionen. Auch </w:t>
      </w:r>
      <w:proofErr w:type="gramStart"/>
      <w:r w:rsidR="00797FD1">
        <w:rPr>
          <w:lang w:val="de-DE"/>
        </w:rPr>
        <w:t>findet</w:t>
      </w:r>
      <w:proofErr w:type="gramEnd"/>
      <w:r w:rsidR="00797FD1">
        <w:rPr>
          <w:lang w:val="de-DE"/>
        </w:rPr>
        <w:t xml:space="preserve"> die Entwicklung von Fea</w:t>
      </w:r>
      <w:r w:rsidR="00250CD2">
        <w:rPr>
          <w:lang w:val="de-DE"/>
        </w:rPr>
        <w:t>tures und das Bugfixing künftig</w:t>
      </w:r>
      <w:bookmarkStart w:id="0" w:name="_GoBack"/>
      <w:bookmarkEnd w:id="0"/>
      <w:r w:rsidR="00797FD1">
        <w:rPr>
          <w:lang w:val="de-DE"/>
        </w:rPr>
        <w:t xml:space="preserve"> nur noch einmalig für verschiedene Plattformen statt, wodurch sich diese erheblich beschleunigen.</w:t>
      </w:r>
    </w:p>
    <w:p w:rsidR="00797FD1" w:rsidRDefault="00797FD1" w:rsidP="006D73A9">
      <w:pPr>
        <w:pStyle w:val="LauftextPI"/>
        <w:framePr w:w="6209" w:h="9798" w:wrap="notBeside" w:vAnchor="page" w:hAnchor="page" w:x="1268" w:y="2438" w:anchorLock="1"/>
        <w:rPr>
          <w:lang w:val="de-DE"/>
        </w:rPr>
      </w:pPr>
    </w:p>
    <w:p w:rsidR="00CB2F4F" w:rsidRDefault="00CB2F4F" w:rsidP="006D73A9">
      <w:pPr>
        <w:pStyle w:val="LauftextPI"/>
        <w:framePr w:w="6209" w:h="9798" w:wrap="notBeside" w:vAnchor="page" w:hAnchor="page" w:x="1268" w:y="2438" w:anchorLock="1"/>
        <w:rPr>
          <w:lang w:val="de-DE"/>
        </w:rPr>
      </w:pPr>
      <w:r>
        <w:rPr>
          <w:lang w:val="de-DE"/>
        </w:rPr>
        <w:t xml:space="preserve">Neben </w:t>
      </w:r>
      <w:r w:rsidR="00FD62D8">
        <w:rPr>
          <w:lang w:val="de-DE"/>
        </w:rPr>
        <w:t>den technischen Änderungen</w:t>
      </w:r>
      <w:r w:rsidR="00D1523B">
        <w:rPr>
          <w:lang w:val="de-DE"/>
        </w:rPr>
        <w:t xml:space="preserve"> weist die neue W</w:t>
      </w:r>
      <w:r>
        <w:rPr>
          <w:lang w:val="de-DE"/>
        </w:rPr>
        <w:t>ebreader-Version auch Veränderungen</w:t>
      </w:r>
      <w:r w:rsidR="00DC471C">
        <w:rPr>
          <w:lang w:val="de-DE"/>
        </w:rPr>
        <w:t xml:space="preserve"> in der Benutzeroberfl</w:t>
      </w:r>
      <w:r w:rsidR="00FD62D8">
        <w:rPr>
          <w:lang w:val="de-DE"/>
        </w:rPr>
        <w:t xml:space="preserve">äche auf. Nun können Leser </w:t>
      </w:r>
      <w:r w:rsidR="007156A9">
        <w:rPr>
          <w:lang w:val="de-DE"/>
        </w:rPr>
        <w:t xml:space="preserve">unter anderem nach gekauften, ungelesenen, selbst hinzugefügten oder offline verfügbaren Titeln </w:t>
      </w:r>
      <w:r w:rsidR="00FD62D8">
        <w:rPr>
          <w:lang w:val="de-DE"/>
        </w:rPr>
        <w:t>fi</w:t>
      </w:r>
      <w:r w:rsidR="007156A9">
        <w:rPr>
          <w:lang w:val="de-DE"/>
        </w:rPr>
        <w:t>ltern.</w:t>
      </w:r>
      <w:r w:rsidR="00A148A0">
        <w:rPr>
          <w:lang w:val="de-DE"/>
        </w:rPr>
        <w:t xml:space="preserve"> Ebenfalls neu ist die Anzeige des Lesefortschritts aller eBooks in Form eines Balkens mit Prozentangabe auf den Übersichtsseiten.</w:t>
      </w:r>
      <w:r w:rsidR="00FD62D8">
        <w:rPr>
          <w:lang w:val="de-DE"/>
        </w:rPr>
        <w:t xml:space="preserve"> Außerdem erscheint die Ansicht des zuletzt gelesenen Buchs auf der Startseite größer.</w:t>
      </w:r>
    </w:p>
    <w:p w:rsidR="00B22F44" w:rsidRDefault="00B22F44" w:rsidP="006D73A9">
      <w:pPr>
        <w:pStyle w:val="LauftextPI"/>
        <w:framePr w:w="6209" w:h="9798" w:wrap="notBeside" w:vAnchor="page" w:hAnchor="page" w:x="1268" w:y="2438" w:anchorLock="1"/>
        <w:rPr>
          <w:lang w:val="de-DE"/>
        </w:rPr>
      </w:pPr>
    </w:p>
    <w:p w:rsidR="00787187" w:rsidRDefault="00D1523B" w:rsidP="006D73A9">
      <w:pPr>
        <w:pStyle w:val="LauftextPI"/>
        <w:framePr w:w="6209" w:h="9798" w:wrap="notBeside" w:vAnchor="page" w:hAnchor="page" w:x="1268" w:y="2438" w:anchorLock="1"/>
        <w:rPr>
          <w:lang w:val="de-DE"/>
        </w:rPr>
      </w:pPr>
      <w:r>
        <w:rPr>
          <w:lang w:val="de-DE"/>
        </w:rPr>
        <w:t>Der W</w:t>
      </w:r>
      <w:r w:rsidR="00ED4C59">
        <w:rPr>
          <w:lang w:val="de-DE"/>
        </w:rPr>
        <w:t>ebreader bietet Nutzern die Möglichkeit</w:t>
      </w:r>
      <w:r w:rsidR="00855FAC">
        <w:rPr>
          <w:lang w:val="de-DE"/>
        </w:rPr>
        <w:t>,</w:t>
      </w:r>
      <w:r w:rsidR="00ED4C59">
        <w:rPr>
          <w:lang w:val="de-DE"/>
        </w:rPr>
        <w:t xml:space="preserve"> von überall auf ihre eBooks zuzugreifen, unabhängig vom Device</w:t>
      </w:r>
      <w:r w:rsidR="006D73A9">
        <w:rPr>
          <w:lang w:val="de-DE"/>
        </w:rPr>
        <w:t xml:space="preserve">, und </w:t>
      </w:r>
      <w:r w:rsidR="00ED4C59">
        <w:rPr>
          <w:lang w:val="de-DE"/>
        </w:rPr>
        <w:t>eine direkte</w:t>
      </w:r>
      <w:r w:rsidR="006D73A9">
        <w:rPr>
          <w:lang w:val="de-DE"/>
        </w:rPr>
        <w:t xml:space="preserve"> Schnittstelle zur tolino Cloud. Außerdem können</w:t>
      </w:r>
      <w:r w:rsidR="00ED4C59">
        <w:rPr>
          <w:lang w:val="de-DE"/>
        </w:rPr>
        <w:t xml:space="preserve"> Nutzer ihre Bibliothek verwalten</w:t>
      </w:r>
      <w:r w:rsidR="006D73A9">
        <w:rPr>
          <w:lang w:val="de-DE"/>
        </w:rPr>
        <w:t>,</w:t>
      </w:r>
      <w:r w:rsidR="00ED4C59">
        <w:rPr>
          <w:lang w:val="de-DE"/>
        </w:rPr>
        <w:t xml:space="preserve"> neue Titel hochladen</w:t>
      </w:r>
      <w:r w:rsidR="00F15921">
        <w:rPr>
          <w:lang w:val="de-DE"/>
        </w:rPr>
        <w:t>,</w:t>
      </w:r>
      <w:r w:rsidR="006D73A9" w:rsidRPr="00797FD1">
        <w:rPr>
          <w:lang w:val="de-DE"/>
        </w:rPr>
        <w:t xml:space="preserve"> </w:t>
      </w:r>
      <w:r w:rsidR="006D73A9" w:rsidRPr="001119F8">
        <w:rPr>
          <w:lang w:val="de-DE"/>
        </w:rPr>
        <w:t xml:space="preserve">ihre Accounts bei </w:t>
      </w:r>
      <w:r w:rsidR="00F15921" w:rsidRPr="001119F8">
        <w:rPr>
          <w:lang w:val="de-DE"/>
        </w:rPr>
        <w:t xml:space="preserve">den </w:t>
      </w:r>
      <w:r w:rsidR="006D73A9" w:rsidRPr="001119F8">
        <w:rPr>
          <w:lang w:val="de-DE"/>
        </w:rPr>
        <w:t xml:space="preserve">verschiedenen </w:t>
      </w:r>
      <w:r w:rsidR="00F15921" w:rsidRPr="001119F8">
        <w:rPr>
          <w:lang w:val="de-DE"/>
        </w:rPr>
        <w:t>tolino-</w:t>
      </w:r>
      <w:r w:rsidR="006D73A9" w:rsidRPr="001119F8">
        <w:rPr>
          <w:lang w:val="de-DE"/>
        </w:rPr>
        <w:t xml:space="preserve">Buchhändlern verknüpfen </w:t>
      </w:r>
      <w:r w:rsidR="00F15921" w:rsidRPr="001119F8">
        <w:rPr>
          <w:lang w:val="de-DE"/>
        </w:rPr>
        <w:t xml:space="preserve">sowie </w:t>
      </w:r>
      <w:r w:rsidR="006D73A9" w:rsidRPr="001119F8">
        <w:rPr>
          <w:lang w:val="de-DE"/>
        </w:rPr>
        <w:t>ihre angemeldeten Geräte und Apps verwalten.</w:t>
      </w:r>
      <w:r w:rsidR="00ED4C59" w:rsidRPr="001119F8">
        <w:rPr>
          <w:lang w:val="de-DE"/>
        </w:rPr>
        <w:t xml:space="preserve"> </w:t>
      </w: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811437">
        <w:rPr>
          <w:color w:val="808080"/>
          <w:sz w:val="22"/>
          <w:szCs w:val="20"/>
        </w:rPr>
        <w:t>05</w:t>
      </w:r>
      <w:r w:rsidRPr="004120B6">
        <w:rPr>
          <w:color w:val="808080"/>
          <w:sz w:val="22"/>
          <w:szCs w:val="20"/>
        </w:rPr>
        <w:t>/1</w:t>
      </w:r>
      <w:r>
        <w:rPr>
          <w:color w:val="808080"/>
          <w:sz w:val="22"/>
          <w:szCs w:val="20"/>
        </w:rPr>
        <w:t>9</w:t>
      </w:r>
    </w:p>
    <w:p w:rsidR="00016901" w:rsidRDefault="00250CD2" w:rsidP="00016901">
      <w:pPr>
        <w:framePr w:w="3345" w:h="2549" w:hSpace="142" w:wrap="notBeside" w:vAnchor="page" w:hAnchor="page" w:x="7939" w:y="3516" w:anchorLock="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15pt;height:110.75pt">
            <v:imagedata r:id="rId7" o:title="PM_tolino_0519_webreader_5"/>
          </v:shape>
        </w:pict>
      </w:r>
    </w:p>
    <w:p w:rsidR="00016901" w:rsidRDefault="00694E33" w:rsidP="00016901">
      <w:pPr>
        <w:framePr w:w="3345" w:h="851" w:hSpace="142" w:wrap="around" w:vAnchor="page" w:hAnchor="page" w:x="7955" w:y="6712" w:anchorLock="1"/>
        <w:ind w:left="-57"/>
        <w:rPr>
          <w:sz w:val="18"/>
          <w:szCs w:val="18"/>
        </w:rPr>
      </w:pPr>
      <w:r w:rsidRPr="00694E33">
        <w:rPr>
          <w:bCs/>
          <w:color w:val="808080"/>
          <w:sz w:val="16"/>
          <w:szCs w:val="16"/>
        </w:rPr>
        <w:t>PM_tolino_0519_webreader_5</w:t>
      </w:r>
      <w:r w:rsidR="00016901" w:rsidRPr="006C1AF5">
        <w:rPr>
          <w:bCs/>
          <w:color w:val="808080"/>
          <w:sz w:val="16"/>
          <w:szCs w:val="16"/>
        </w:rPr>
        <w:t>.jpg:</w:t>
      </w:r>
      <w:r w:rsidR="00016901" w:rsidRPr="00D15922">
        <w:rPr>
          <w:sz w:val="18"/>
          <w:szCs w:val="18"/>
        </w:rPr>
        <w:t xml:space="preserve"> </w:t>
      </w:r>
    </w:p>
    <w:p w:rsidR="00016901" w:rsidRDefault="00694E33" w:rsidP="00016901">
      <w:pPr>
        <w:framePr w:w="3345" w:h="851" w:hSpace="142" w:wrap="around" w:vAnchor="page" w:hAnchor="page" w:x="7955" w:y="6712" w:anchorLock="1"/>
        <w:ind w:left="-57"/>
        <w:rPr>
          <w:sz w:val="18"/>
          <w:szCs w:val="18"/>
        </w:rPr>
      </w:pPr>
      <w:r>
        <w:rPr>
          <w:snapToGrid w:val="0"/>
          <w:sz w:val="18"/>
          <w:szCs w:val="18"/>
        </w:rPr>
        <w:t xml:space="preserve">Die neue Version des tolino </w:t>
      </w:r>
      <w:proofErr w:type="spellStart"/>
      <w:r>
        <w:rPr>
          <w:snapToGrid w:val="0"/>
          <w:sz w:val="18"/>
          <w:szCs w:val="18"/>
        </w:rPr>
        <w:t>webreaders</w:t>
      </w:r>
      <w:proofErr w:type="spellEnd"/>
      <w:r>
        <w:rPr>
          <w:snapToGrid w:val="0"/>
          <w:sz w:val="18"/>
          <w:szCs w:val="18"/>
        </w:rPr>
        <w:t xml:space="preserve"> bietet erweitere Filterfunktionen sowie eine Übersicht über den Lesefortschritt</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 xml:space="preserve">Mail: </w:t>
      </w:r>
      <w:proofErr w:type="spellStart"/>
      <w:r w:rsidR="00FE0733">
        <w:rPr>
          <w:color w:val="808080"/>
          <w:sz w:val="16"/>
        </w:rPr>
        <w:t>presse</w:t>
      </w:r>
      <w:r>
        <w:rPr>
          <w:color w:val="808080"/>
          <w:sz w:val="16"/>
        </w:rPr>
        <w:t>@tolino.media</w:t>
      </w:r>
      <w:proofErr w:type="spellEnd"/>
    </w:p>
    <w:p w:rsidR="00016901" w:rsidRPr="001119F8" w:rsidRDefault="009C185D" w:rsidP="00016901">
      <w:pPr>
        <w:framePr w:w="3345" w:h="6589" w:hSpace="142" w:wrap="notBeside" w:vAnchor="page" w:hAnchor="page" w:x="7909" w:y="8333" w:anchorLock="1"/>
        <w:rPr>
          <w:color w:val="808080"/>
          <w:sz w:val="16"/>
          <w:lang w:val="en-GB"/>
        </w:rPr>
      </w:pPr>
      <w:r w:rsidRPr="001119F8">
        <w:rPr>
          <w:color w:val="808080"/>
          <w:sz w:val="16"/>
          <w:lang w:val="en-GB"/>
        </w:rPr>
        <w:t>Web: www.mytolino.de</w:t>
      </w:r>
    </w:p>
    <w:p w:rsidR="00016901" w:rsidRPr="001119F8" w:rsidRDefault="00016901" w:rsidP="00016901">
      <w:pPr>
        <w:framePr w:w="3345" w:h="6589" w:hSpace="142" w:wrap="notBeside" w:vAnchor="page" w:hAnchor="page" w:x="7909" w:y="8333" w:anchorLock="1"/>
        <w:rPr>
          <w:color w:val="808080"/>
          <w:sz w:val="16"/>
          <w:lang w:val="en-GB"/>
        </w:rPr>
      </w:pPr>
    </w:p>
    <w:p w:rsidR="00016901" w:rsidRPr="001119F8" w:rsidRDefault="00016901" w:rsidP="00016901">
      <w:pPr>
        <w:framePr w:w="3345" w:h="6589" w:hSpace="142" w:wrap="notBeside" w:vAnchor="page" w:hAnchor="page" w:x="7909" w:y="8333" w:anchorLock="1"/>
        <w:rPr>
          <w:color w:val="808080"/>
          <w:sz w:val="16"/>
          <w:lang w:val="en-GB"/>
        </w:rPr>
      </w:pPr>
    </w:p>
    <w:p w:rsidR="004E2487" w:rsidRPr="00797FD1" w:rsidRDefault="004E2487" w:rsidP="00016901">
      <w:pPr>
        <w:framePr w:w="3345" w:h="6589" w:hSpace="142" w:wrap="notBeside" w:vAnchor="page" w:hAnchor="page" w:x="7909" w:y="8333" w:anchorLock="1"/>
        <w:rPr>
          <w:color w:val="808080"/>
          <w:sz w:val="16"/>
          <w:lang w:val="en-GB"/>
        </w:rPr>
      </w:pPr>
      <w:proofErr w:type="gramStart"/>
      <w:r w:rsidRPr="001119F8">
        <w:rPr>
          <w:color w:val="808080"/>
          <w:sz w:val="16"/>
          <w:lang w:val="en-GB"/>
        </w:rPr>
        <w:t>tolino</w:t>
      </w:r>
      <w:proofErr w:type="gramEnd"/>
      <w:r w:rsidRPr="001119F8">
        <w:rPr>
          <w:color w:val="808080"/>
          <w:sz w:val="16"/>
          <w:lang w:val="en-GB"/>
        </w:rPr>
        <w:t xml:space="preserve"> media GmbH &amp; Co. </w:t>
      </w:r>
      <w:r w:rsidRPr="00797FD1">
        <w:rPr>
          <w:color w:val="808080"/>
          <w:sz w:val="16"/>
          <w:lang w:val="en-GB"/>
        </w:rPr>
        <w:t>KG</w:t>
      </w:r>
    </w:p>
    <w:p w:rsidR="004E2487" w:rsidRDefault="004E2487" w:rsidP="00016901">
      <w:pPr>
        <w:framePr w:w="3345" w:h="6589" w:hSpace="142" w:wrap="notBeside" w:vAnchor="page" w:hAnchor="page" w:x="7909" w:y="8333" w:anchorLock="1"/>
        <w:rPr>
          <w:color w:val="808080"/>
          <w:sz w:val="16"/>
        </w:rPr>
      </w:pPr>
      <w:r>
        <w:rPr>
          <w:color w:val="808080"/>
          <w:sz w:val="16"/>
        </w:rPr>
        <w:t>Albrechtstr. 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016901" w:rsidRDefault="00811437" w:rsidP="00016901">
      <w:pPr>
        <w:framePr w:w="3345" w:h="6589" w:hSpace="142" w:wrap="notBeside" w:vAnchor="page" w:hAnchor="page" w:x="7909" w:y="8333" w:anchorLock="1"/>
        <w:rPr>
          <w:color w:val="808080"/>
          <w:sz w:val="16"/>
        </w:rPr>
      </w:pPr>
      <w:r>
        <w:rPr>
          <w:color w:val="808080"/>
          <w:sz w:val="16"/>
        </w:rPr>
        <w:t xml:space="preserve">Den </w:t>
      </w:r>
      <w:r w:rsidR="00016901" w:rsidRPr="004120B6">
        <w:rPr>
          <w:color w:val="808080"/>
          <w:sz w:val="16"/>
        </w:rPr>
        <w:t xml:space="preserve">Text finden Sie zum Download unter: </w:t>
      </w:r>
      <w:r w:rsidR="00FB6285" w:rsidRPr="00FB6285">
        <w:rPr>
          <w:color w:val="808080"/>
          <w:sz w:val="16"/>
        </w:rPr>
        <w:t>www.mytolino.de/tolino-presse-kontakt/</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6A1821" w:rsidRDefault="006A1821" w:rsidP="006D73A9">
      <w:pPr>
        <w:pStyle w:val="StandardWeb"/>
        <w:framePr w:w="9651" w:h="2388" w:wrap="notBeside" w:vAnchor="page" w:hAnchor="page" w:x="1281" w:y="12936" w:anchorLock="1"/>
        <w:spacing w:before="0" w:beforeAutospacing="0" w:after="0" w:afterAutospacing="0"/>
        <w:rPr>
          <w:rFonts w:ascii="Arial" w:hAnsi="Arial" w:cs="Arial"/>
          <w:sz w:val="18"/>
          <w:szCs w:val="18"/>
        </w:rPr>
      </w:pPr>
      <w:proofErr w:type="gramStart"/>
      <w:r w:rsidRPr="001119F8">
        <w:rPr>
          <w:rFonts w:ascii="Arial" w:hAnsi="Arial" w:cs="Arial"/>
          <w:sz w:val="18"/>
          <w:szCs w:val="18"/>
          <w:lang w:val="en-GB"/>
        </w:rPr>
        <w:t>tolino</w:t>
      </w:r>
      <w:proofErr w:type="gramEnd"/>
      <w:r w:rsidRPr="001119F8">
        <w:rPr>
          <w:rFonts w:ascii="Arial" w:hAnsi="Arial" w:cs="Arial"/>
          <w:sz w:val="18"/>
          <w:szCs w:val="18"/>
          <w:lang w:val="en-GB"/>
        </w:rPr>
        <w:t xml:space="preserve"> – das </w:t>
      </w:r>
      <w:proofErr w:type="spellStart"/>
      <w:r w:rsidRPr="001119F8">
        <w:rPr>
          <w:rFonts w:ascii="Arial" w:hAnsi="Arial" w:cs="Arial"/>
          <w:sz w:val="18"/>
          <w:szCs w:val="18"/>
          <w:lang w:val="en-GB"/>
        </w:rPr>
        <w:t>ist</w:t>
      </w:r>
      <w:proofErr w:type="spellEnd"/>
      <w:r w:rsidRPr="001119F8">
        <w:rPr>
          <w:rFonts w:ascii="Arial" w:hAnsi="Arial" w:cs="Arial"/>
          <w:sz w:val="18"/>
          <w:szCs w:val="18"/>
          <w:lang w:val="en-GB"/>
        </w:rPr>
        <w:t xml:space="preserve"> </w:t>
      </w:r>
      <w:proofErr w:type="spellStart"/>
      <w:r w:rsidRPr="001119F8">
        <w:rPr>
          <w:rFonts w:ascii="Arial" w:hAnsi="Arial" w:cs="Arial"/>
          <w:sz w:val="18"/>
          <w:szCs w:val="18"/>
          <w:lang w:val="en-GB"/>
        </w:rPr>
        <w:t>eReading</w:t>
      </w:r>
      <w:proofErr w:type="spellEnd"/>
      <w:r w:rsidRPr="001119F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3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4E2487" w:rsidRDefault="004E2487" w:rsidP="006D73A9">
      <w:pPr>
        <w:framePr w:w="9651" w:h="2388" w:wrap="notBeside" w:vAnchor="page" w:hAnchor="page" w:x="1281" w:y="12936" w:anchorLock="1"/>
        <w:jc w:val="both"/>
        <w:rPr>
          <w:sz w:val="18"/>
          <w:szCs w:val="18"/>
        </w:rPr>
      </w:pP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71C" w:rsidRDefault="00DC471C" w:rsidP="00016901">
      <w:r>
        <w:separator/>
      </w:r>
    </w:p>
  </w:endnote>
  <w:endnote w:type="continuationSeparator" w:id="0">
    <w:p w:rsidR="00DC471C" w:rsidRDefault="00DC471C"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71C" w:rsidRDefault="00DC471C"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rotWithShape="1">
                        <a:blip r:embed="rId6">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717;top:762;width:8674;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DwXAAAAA2gAAAA8AAABkcnMvZG93bnJldi54bWxEj8FqwzAQRO+B/oPYQm+x7BpMcKOEENe0&#10;1zr9gMXa2m6klbFU2/37KhDocZiZN8z+uFojZpr84FhBlqQgiFunB+4UfF7q7Q6ED8gajWNS8Ese&#10;joeHzR5L7Rb+oLkJnYgQ9iUq6EMYSyl925NFn7iROHpfbrIYopw6qSdcItwa+ZymhbQ4cFzocaRz&#10;T+21+bEKisy8Vt+m0kVRuZC/LdmZfa3U0+N6egERaA3/4Xv7XSvI4XYl3gB5+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TcPBcAAAADaAAAADwAAAAAAAAAAAAAAAACfAgAA&#10;ZHJzL2Rvd25yZXYueG1sUEsFBgAAAAAEAAQA9wAAAIwDAAAAAA==&#10;">
                <v:imagedata r:id="rId12" o:title="" croptop="8357f" cropbottom="8357f" cropleft="4588f" cropright="3714f"/>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71C" w:rsidRDefault="00DC471C" w:rsidP="00016901">
      <w:r>
        <w:separator/>
      </w:r>
    </w:p>
  </w:footnote>
  <w:footnote w:type="continuationSeparator" w:id="0">
    <w:p w:rsidR="00DC471C" w:rsidRDefault="00DC471C"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71C" w:rsidRDefault="00DC471C">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DC471C" w:rsidRDefault="00DC471C">
    <w:pPr>
      <w:pStyle w:val="Kopfzeile"/>
      <w:rPr>
        <w:rFonts w:ascii="Arial" w:hAnsi="Arial" w:cs="Arial"/>
        <w:noProof/>
      </w:rPr>
    </w:pPr>
  </w:p>
  <w:p w:rsidR="00DC471C" w:rsidRDefault="00DC471C">
    <w:pPr>
      <w:pStyle w:val="Kopfzeile"/>
      <w:rPr>
        <w:rFonts w:ascii="Arial" w:hAnsi="Arial" w:cs="Arial"/>
        <w:noProof/>
      </w:rPr>
    </w:pPr>
  </w:p>
  <w:p w:rsidR="00DC471C" w:rsidRDefault="00DC471C">
    <w:pPr>
      <w:pStyle w:val="Kopfzeile"/>
      <w:rPr>
        <w:rFonts w:ascii="Arial" w:hAnsi="Arial" w:cs="Arial"/>
        <w:noProof/>
      </w:rPr>
    </w:pPr>
  </w:p>
  <w:p w:rsidR="00DC471C" w:rsidRDefault="00DC471C">
    <w:pPr>
      <w:pStyle w:val="Kopfzeile"/>
    </w:pPr>
  </w:p>
  <w:p w:rsidR="00DC471C" w:rsidRDefault="00DC471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437"/>
    <w:rsid w:val="000036EC"/>
    <w:rsid w:val="00016901"/>
    <w:rsid w:val="000D3A96"/>
    <w:rsid w:val="001119F8"/>
    <w:rsid w:val="00245439"/>
    <w:rsid w:val="00250CD2"/>
    <w:rsid w:val="00253F5C"/>
    <w:rsid w:val="00267EBA"/>
    <w:rsid w:val="002722B2"/>
    <w:rsid w:val="00291117"/>
    <w:rsid w:val="003B10B5"/>
    <w:rsid w:val="003D3483"/>
    <w:rsid w:val="004322B2"/>
    <w:rsid w:val="004B2447"/>
    <w:rsid w:val="004E2487"/>
    <w:rsid w:val="00550164"/>
    <w:rsid w:val="0055765A"/>
    <w:rsid w:val="00580E25"/>
    <w:rsid w:val="005946C1"/>
    <w:rsid w:val="00647122"/>
    <w:rsid w:val="00666109"/>
    <w:rsid w:val="00681574"/>
    <w:rsid w:val="00694E33"/>
    <w:rsid w:val="006A1821"/>
    <w:rsid w:val="006D73A9"/>
    <w:rsid w:val="007156A9"/>
    <w:rsid w:val="0071748C"/>
    <w:rsid w:val="00787187"/>
    <w:rsid w:val="00797FD1"/>
    <w:rsid w:val="00811437"/>
    <w:rsid w:val="00855FAC"/>
    <w:rsid w:val="008A66B4"/>
    <w:rsid w:val="009222FC"/>
    <w:rsid w:val="00952C05"/>
    <w:rsid w:val="009A4BA0"/>
    <w:rsid w:val="009C185D"/>
    <w:rsid w:val="009E70BA"/>
    <w:rsid w:val="00A021BF"/>
    <w:rsid w:val="00A148A0"/>
    <w:rsid w:val="00A26D04"/>
    <w:rsid w:val="00AD0C64"/>
    <w:rsid w:val="00B22F44"/>
    <w:rsid w:val="00B505E5"/>
    <w:rsid w:val="00CB2F4F"/>
    <w:rsid w:val="00CF2A8D"/>
    <w:rsid w:val="00D1523B"/>
    <w:rsid w:val="00DB6EA3"/>
    <w:rsid w:val="00DC471C"/>
    <w:rsid w:val="00DF11EA"/>
    <w:rsid w:val="00ED4C59"/>
    <w:rsid w:val="00F15921"/>
    <w:rsid w:val="00FB6285"/>
    <w:rsid w:val="00FD62D8"/>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01%20Vorla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1</Pages>
  <Words>433</Words>
  <Characters>2734</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2</cp:revision>
  <cp:lastPrinted>2019-05-20T07:16:00Z</cp:lastPrinted>
  <dcterms:created xsi:type="dcterms:W3CDTF">2019-05-20T07:51:00Z</dcterms:created>
  <dcterms:modified xsi:type="dcterms:W3CDTF">2019-05-20T07:51:00Z</dcterms:modified>
</cp:coreProperties>
</file>